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B4E5" w14:textId="1B39B443" w:rsidR="00E72F7D" w:rsidRDefault="00D063F7" w:rsidP="0091657C">
      <w:pPr>
        <w:pStyle w:val="1"/>
      </w:pPr>
      <w:r>
        <w:rPr>
          <w:rFonts w:hint="eastAsia"/>
        </w:rPr>
        <w:t>杂题选讲</w:t>
      </w:r>
    </w:p>
    <w:p w14:paraId="1265B8A4" w14:textId="77777777" w:rsidR="00074577" w:rsidRPr="00E416AA" w:rsidRDefault="00074577" w:rsidP="00074577">
      <w:pPr>
        <w:ind w:firstLineChars="200" w:firstLine="420"/>
        <w:rPr>
          <w:rFonts w:ascii="宋体" w:hAnsi="宋体"/>
        </w:rPr>
      </w:pPr>
      <w:r w:rsidRPr="00E416AA">
        <w:rPr>
          <w:rFonts w:ascii="宋体" w:hAnsi="宋体" w:hint="eastAsia"/>
        </w:rPr>
        <w:t>在采用结构化方法进行系统分析时，根据分解与抽象的原则，按照系统中数据处理的流程，用</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15</w:t>
      </w:r>
      <w:r w:rsidRPr="00E416AA">
        <w:rPr>
          <w:rFonts w:ascii="宋体" w:hAnsi="宋体" w:hint="eastAsia"/>
          <w:u w:val="single"/>
        </w:rPr>
        <w:t>）</w:t>
      </w:r>
      <w:r w:rsidRPr="00E416AA">
        <w:rPr>
          <w:rFonts w:ascii="Consolas" w:hAnsi="Consolas" w:hint="eastAsia"/>
          <w:u w:val="single"/>
        </w:rPr>
        <w:t xml:space="preserve"> </w:t>
      </w:r>
      <w:r w:rsidRPr="00E416AA">
        <w:rPr>
          <w:rFonts w:ascii="宋体" w:hAnsi="宋体" w:hint="eastAsia"/>
        </w:rPr>
        <w:t>来建立系统的逻辑模型，从而完成分析工作。</w:t>
      </w:r>
      <w:r w:rsidRPr="00E416AA">
        <w:rPr>
          <w:rFonts w:hint="eastAsia"/>
        </w:rPr>
        <w:t>（</w:t>
      </w:r>
      <w:r w:rsidRPr="00E416AA">
        <w:rPr>
          <w:rFonts w:hint="eastAsia"/>
        </w:rPr>
        <w:t>20</w:t>
      </w:r>
      <w:r w:rsidRPr="00E416AA">
        <w:t>09</w:t>
      </w:r>
      <w:r w:rsidRPr="00E416AA">
        <w:rPr>
          <w:rFonts w:hint="eastAsia"/>
        </w:rPr>
        <w:t>年下半年）</w:t>
      </w:r>
    </w:p>
    <w:p w14:paraId="63692F9C" w14:textId="77777777" w:rsidR="00074577" w:rsidRPr="00E416AA" w:rsidRDefault="00074577" w:rsidP="00074577">
      <w:pPr>
        <w:ind w:firstLineChars="200" w:firstLine="420"/>
        <w:rPr>
          <w:rFonts w:ascii="宋体" w:hAnsi="宋体"/>
        </w:rPr>
      </w:pPr>
      <w:r w:rsidRPr="00E416AA">
        <w:rPr>
          <w:rFonts w:ascii="宋体" w:hAnsi="宋体" w:hint="eastAsia"/>
        </w:rPr>
        <w:t>（</w:t>
      </w:r>
      <w:r w:rsidRPr="00E416AA">
        <w:rPr>
          <w:rFonts w:hint="eastAsia"/>
        </w:rPr>
        <w:t>15</w:t>
      </w:r>
      <w:r w:rsidRPr="00E416AA">
        <w:rPr>
          <w:rFonts w:ascii="宋体" w:hAnsi="宋体"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cs="Arial"/>
        </w:rPr>
        <w:t>E-R</w:t>
      </w:r>
      <w:r w:rsidRPr="00E416AA">
        <w:rPr>
          <w:rFonts w:ascii="宋体" w:hAnsi="宋体" w:hint="eastAsia"/>
        </w:rPr>
        <w:t>图</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hint="eastAsia"/>
        </w:rPr>
        <w:t>B</w:t>
      </w:r>
      <w:r w:rsidRPr="00E416AA">
        <w:rPr>
          <w:rFonts w:ascii="Consolas" w:hAnsi="Consolas" w:hint="eastAsia"/>
        </w:rPr>
        <w:t xml:space="preserve">. </w:t>
      </w:r>
      <w:r w:rsidRPr="00E416AA">
        <w:rPr>
          <w:rFonts w:ascii="宋体" w:hAnsi="宋体" w:hint="eastAsia"/>
        </w:rPr>
        <w:t>数据流图</w:t>
      </w:r>
    </w:p>
    <w:p w14:paraId="5554712D" w14:textId="77777777" w:rsidR="00074577" w:rsidRPr="00E416AA" w:rsidRDefault="00074577" w:rsidP="00074577">
      <w:pPr>
        <w:ind w:firstLine="1179"/>
        <w:rPr>
          <w:rFonts w:ascii="宋体" w:hAnsi="宋体"/>
        </w:rPr>
      </w:pPr>
      <w:r w:rsidRPr="00E416AA">
        <w:rPr>
          <w:rFonts w:hint="eastAsia"/>
        </w:rPr>
        <w:t>C</w:t>
      </w:r>
      <w:r w:rsidRPr="00E416AA">
        <w:rPr>
          <w:rFonts w:ascii="Consolas" w:hAnsi="Consolas" w:hint="eastAsia"/>
        </w:rPr>
        <w:t xml:space="preserve">. </w:t>
      </w:r>
      <w:r w:rsidRPr="00E416AA">
        <w:rPr>
          <w:rFonts w:ascii="宋体" w:hAnsi="宋体" w:hint="eastAsia"/>
        </w:rPr>
        <w:t>程序流程图</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hint="eastAsia"/>
        </w:rPr>
        <w:tab/>
      </w:r>
      <w:r w:rsidRPr="00E416AA">
        <w:rPr>
          <w:rFonts w:hint="eastAsia"/>
        </w:rPr>
        <w:t>D</w:t>
      </w:r>
      <w:r w:rsidRPr="00E416AA">
        <w:rPr>
          <w:rFonts w:ascii="Consolas" w:hAnsi="Consolas" w:hint="eastAsia"/>
        </w:rPr>
        <w:t xml:space="preserve">. </w:t>
      </w:r>
      <w:r w:rsidRPr="00E416AA">
        <w:rPr>
          <w:rFonts w:ascii="宋体" w:hAnsi="宋体" w:hint="eastAsia"/>
        </w:rPr>
        <w:t>软件体系结构</w:t>
      </w:r>
    </w:p>
    <w:p w14:paraId="2386AEB4" w14:textId="77777777" w:rsidR="00074577" w:rsidRPr="00074577" w:rsidRDefault="00074577" w:rsidP="00074577">
      <w:pPr>
        <w:rPr>
          <w:rFonts w:ascii="宋体" w:hAnsi="宋体"/>
        </w:rPr>
      </w:pPr>
    </w:p>
    <w:p w14:paraId="4ABB24E3" w14:textId="77777777" w:rsidR="00074577" w:rsidRPr="00E416AA" w:rsidRDefault="00074577" w:rsidP="00074577">
      <w:pPr>
        <w:ind w:firstLineChars="200" w:firstLine="420"/>
        <w:rPr>
          <w:rFonts w:ascii="宋体" w:hAnsi="宋体"/>
        </w:rPr>
      </w:pPr>
      <w:r w:rsidRPr="00E416AA">
        <w:rPr>
          <w:rFonts w:ascii="宋体" w:hAnsi="宋体" w:hint="eastAsia"/>
        </w:rPr>
        <w:t>利用结构化分析模型进行接口设计时，应以</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16</w:t>
      </w:r>
      <w:r w:rsidRPr="00E416AA">
        <w:rPr>
          <w:rFonts w:ascii="宋体" w:hAnsi="宋体" w:hint="eastAsia"/>
          <w:u w:val="single"/>
        </w:rPr>
        <w:t>）</w:t>
      </w:r>
      <w:r w:rsidRPr="00E416AA">
        <w:rPr>
          <w:rFonts w:ascii="Consolas" w:hAnsi="Consolas" w:hint="eastAsia"/>
          <w:u w:val="single"/>
        </w:rPr>
        <w:t xml:space="preserve"> </w:t>
      </w:r>
      <w:r w:rsidRPr="00E416AA">
        <w:rPr>
          <w:rFonts w:ascii="宋体" w:hAnsi="宋体" w:hint="eastAsia"/>
        </w:rPr>
        <w:t>为依据。</w:t>
      </w:r>
      <w:r w:rsidRPr="00E416AA">
        <w:rPr>
          <w:rFonts w:hint="eastAsia"/>
        </w:rPr>
        <w:t>（</w:t>
      </w:r>
      <w:r w:rsidRPr="00E416AA">
        <w:rPr>
          <w:rFonts w:hint="eastAsia"/>
        </w:rPr>
        <w:t>20</w:t>
      </w:r>
      <w:r w:rsidRPr="00E416AA">
        <w:t>11</w:t>
      </w:r>
      <w:r w:rsidRPr="00E416AA">
        <w:rPr>
          <w:rFonts w:hint="eastAsia"/>
        </w:rPr>
        <w:t>年下半年）</w:t>
      </w:r>
    </w:p>
    <w:p w14:paraId="0882E81E" w14:textId="77777777" w:rsidR="00074577" w:rsidRPr="00E416AA" w:rsidRDefault="00074577" w:rsidP="00074577">
      <w:pPr>
        <w:ind w:firstLineChars="200" w:firstLine="420"/>
        <w:rPr>
          <w:rFonts w:ascii="宋体" w:hAnsi="宋体"/>
        </w:rPr>
      </w:pPr>
      <w:r w:rsidRPr="00E416AA">
        <w:rPr>
          <w:rFonts w:ascii="宋体" w:hAnsi="宋体" w:hint="eastAsia"/>
        </w:rPr>
        <w:t>（</w:t>
      </w:r>
      <w:r w:rsidRPr="00E416AA">
        <w:rPr>
          <w:rFonts w:hint="eastAsia"/>
        </w:rPr>
        <w:t>16</w:t>
      </w:r>
      <w:r w:rsidRPr="00E416AA">
        <w:rPr>
          <w:rFonts w:ascii="宋体" w:hAnsi="宋体"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ascii="宋体" w:hAnsi="宋体" w:hint="eastAsia"/>
        </w:rPr>
        <w:t>数据流图</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hint="eastAsia"/>
        </w:rPr>
        <w:tab/>
      </w:r>
      <w:r w:rsidRPr="00E416AA">
        <w:rPr>
          <w:rFonts w:hint="eastAsia"/>
        </w:rPr>
        <w:t>B</w:t>
      </w:r>
      <w:r w:rsidRPr="00E416AA">
        <w:rPr>
          <w:rFonts w:ascii="Consolas" w:hAnsi="Consolas" w:hint="eastAsia"/>
        </w:rPr>
        <w:t xml:space="preserve">. </w:t>
      </w:r>
      <w:r w:rsidRPr="00E416AA">
        <w:rPr>
          <w:rFonts w:ascii="宋体" w:hAnsi="宋体" w:hint="eastAsia"/>
        </w:rPr>
        <w:t>实体—关系图</w:t>
      </w:r>
    </w:p>
    <w:p w14:paraId="210F7D99" w14:textId="77777777" w:rsidR="00074577" w:rsidRPr="00E416AA" w:rsidRDefault="00074577" w:rsidP="00074577">
      <w:pPr>
        <w:ind w:firstLine="1179"/>
        <w:rPr>
          <w:rFonts w:ascii="宋体" w:hAnsi="宋体"/>
        </w:rPr>
      </w:pPr>
      <w:r w:rsidRPr="00E416AA">
        <w:rPr>
          <w:rFonts w:hint="eastAsia"/>
        </w:rPr>
        <w:t>C</w:t>
      </w:r>
      <w:r w:rsidRPr="00E416AA">
        <w:rPr>
          <w:rFonts w:ascii="Consolas" w:hAnsi="Consolas" w:hint="eastAsia"/>
        </w:rPr>
        <w:t xml:space="preserve">. </w:t>
      </w:r>
      <w:r w:rsidRPr="00E416AA">
        <w:rPr>
          <w:rFonts w:ascii="宋体" w:hAnsi="宋体" w:hint="eastAsia"/>
        </w:rPr>
        <w:t>数据字典</w:t>
      </w:r>
      <w:r w:rsidRPr="00E416AA">
        <w:rPr>
          <w:rFonts w:ascii="宋体" w:hAnsi="宋体" w:hint="eastAsia"/>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rPr>
        <w:tab/>
      </w:r>
      <w:r w:rsidRPr="00E416AA">
        <w:rPr>
          <w:rFonts w:ascii="宋体" w:hAnsi="宋体" w:hint="eastAsia"/>
        </w:rPr>
        <w:tab/>
      </w:r>
      <w:r w:rsidRPr="00E416AA">
        <w:rPr>
          <w:rFonts w:hint="eastAsia"/>
        </w:rPr>
        <w:t>D</w:t>
      </w:r>
      <w:r w:rsidRPr="00E416AA">
        <w:rPr>
          <w:rFonts w:ascii="Consolas" w:hAnsi="Consolas" w:hint="eastAsia"/>
        </w:rPr>
        <w:t xml:space="preserve">. </w:t>
      </w:r>
      <w:r w:rsidRPr="00E416AA">
        <w:rPr>
          <w:rFonts w:ascii="宋体" w:hAnsi="宋体" w:hint="eastAsia"/>
        </w:rPr>
        <w:t>状态—迁移图</w:t>
      </w:r>
    </w:p>
    <w:p w14:paraId="39BFE94B" w14:textId="77777777" w:rsidR="00074577" w:rsidRPr="00074577" w:rsidRDefault="00074577" w:rsidP="00074577"/>
    <w:p w14:paraId="182BC75E" w14:textId="77777777" w:rsidR="00A45253" w:rsidRPr="00E83830" w:rsidRDefault="00A45253" w:rsidP="00A45253">
      <w:pPr>
        <w:ind w:firstLineChars="200" w:firstLine="420"/>
        <w:rPr>
          <w:rFonts w:ascii="宋体" w:hAnsi="宋体"/>
        </w:rPr>
      </w:pPr>
      <w:r w:rsidRPr="00E83830">
        <w:rPr>
          <w:rFonts w:ascii="宋体" w:hAnsi="宋体" w:hint="eastAsia"/>
        </w:rPr>
        <w:t>在划分模块时，一个模块的作用范围应该在其控制范围之内。若发现其作用范围不在其控制范围内，则</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不是适当的处理方法。</w:t>
      </w:r>
      <w:r w:rsidRPr="00E83830">
        <w:rPr>
          <w:rFonts w:hint="eastAsia"/>
        </w:rPr>
        <w:t>（</w:t>
      </w:r>
      <w:r w:rsidRPr="00E83830">
        <w:rPr>
          <w:rFonts w:hint="eastAsia"/>
        </w:rPr>
        <w:t>20</w:t>
      </w:r>
      <w:r w:rsidRPr="00E83830">
        <w:t>13</w:t>
      </w:r>
      <w:r w:rsidRPr="00E83830">
        <w:rPr>
          <w:rFonts w:hint="eastAsia"/>
        </w:rPr>
        <w:t>年下半年）</w:t>
      </w:r>
    </w:p>
    <w:p w14:paraId="628C2BDA" w14:textId="77777777" w:rsidR="00A45253" w:rsidRPr="00E83830" w:rsidRDefault="00A45253" w:rsidP="00A45253">
      <w:pPr>
        <w:ind w:firstLineChars="200"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将判定所在模块合并到父模块中，使判定处于较高层次</w:t>
      </w:r>
    </w:p>
    <w:p w14:paraId="367B27B5" w14:textId="77777777" w:rsidR="00A45253" w:rsidRPr="00E83830" w:rsidRDefault="00A45253" w:rsidP="00A45253">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将受判定影响的模块下移到控制范围内</w:t>
      </w:r>
    </w:p>
    <w:p w14:paraId="2DAF189B" w14:textId="77777777" w:rsidR="00A45253" w:rsidRPr="00E83830" w:rsidRDefault="00A45253" w:rsidP="00A45253">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将判定上移到层次较高的位置</w:t>
      </w:r>
    </w:p>
    <w:p w14:paraId="314FC195" w14:textId="77777777" w:rsidR="00A45253" w:rsidRDefault="00A45253" w:rsidP="00A45253">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将父模块下移，使该判定处于较高层次</w:t>
      </w:r>
    </w:p>
    <w:p w14:paraId="34115662" w14:textId="77777777" w:rsidR="00A45253" w:rsidRPr="00A45253" w:rsidRDefault="00A45253" w:rsidP="00A45253"/>
    <w:p w14:paraId="0EAF4787" w14:textId="77777777" w:rsidR="00C64096" w:rsidRPr="00E83830" w:rsidRDefault="00C64096" w:rsidP="00C64096">
      <w:pPr>
        <w:ind w:firstLineChars="200" w:firstLine="420"/>
        <w:rPr>
          <w:rFonts w:asciiTheme="minorEastAsia" w:hAnsiTheme="minorEastAsia"/>
        </w:rPr>
      </w:pPr>
      <w:r w:rsidRPr="00E83830">
        <w:rPr>
          <w:rFonts w:asciiTheme="minorEastAsia" w:hAnsiTheme="minorEastAsia" w:hint="eastAsia"/>
        </w:rPr>
        <w:t>以下关于结构化开发方法的叙述中，不正确的是</w:t>
      </w:r>
      <w:r w:rsidRPr="00E83830">
        <w:rPr>
          <w:rFonts w:ascii="Consolas" w:hAnsi="Consolas"/>
          <w:u w:val="single"/>
        </w:rPr>
        <w:t xml:space="preserve"> </w:t>
      </w:r>
      <w:r w:rsidRPr="00E83830">
        <w:rPr>
          <w:rFonts w:asciiTheme="minorEastAsia" w:hAnsiTheme="minorEastAsia" w:hint="eastAsia"/>
          <w:u w:val="single"/>
        </w:rPr>
        <w:t>（</w:t>
      </w:r>
      <w:r w:rsidRPr="00E83830">
        <w:rPr>
          <w:u w:val="single"/>
        </w:rPr>
        <w:t>15</w:t>
      </w:r>
      <w:r w:rsidRPr="00E83830">
        <w:rPr>
          <w:rFonts w:asciiTheme="minorEastAsia" w:hAnsiTheme="minorEastAsia" w:hint="eastAsia"/>
          <w:u w:val="single"/>
        </w:rPr>
        <w:t>）</w:t>
      </w:r>
      <w:r w:rsidRPr="00E83830">
        <w:rPr>
          <w:rFonts w:ascii="Consolas" w:hAnsi="Consolas"/>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14</w:t>
      </w:r>
      <w:r w:rsidRPr="00E83830">
        <w:rPr>
          <w:rFonts w:hint="eastAsia"/>
        </w:rPr>
        <w:t>年上半年）</w:t>
      </w:r>
    </w:p>
    <w:p w14:paraId="7557AD61" w14:textId="77777777" w:rsidR="00C64096" w:rsidRPr="00E83830" w:rsidRDefault="00C64096" w:rsidP="00C64096">
      <w:pPr>
        <w:ind w:firstLineChars="200" w:firstLine="420"/>
        <w:rPr>
          <w:rFonts w:asciiTheme="minorEastAsia" w:hAnsiTheme="minorEastAsia"/>
        </w:rPr>
      </w:pPr>
      <w:r w:rsidRPr="00E83830">
        <w:rPr>
          <w:rFonts w:asciiTheme="minorEastAsia" w:hAnsiTheme="minorEastAsia" w:hint="eastAsia"/>
        </w:rPr>
        <w:t>（</w:t>
      </w:r>
      <w:r w:rsidRPr="00E83830">
        <w:t>15</w:t>
      </w:r>
      <w:r w:rsidRPr="00E83830">
        <w:rPr>
          <w:rFonts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Theme="minorEastAsia" w:hAnsiTheme="minorEastAsia" w:hint="eastAsia"/>
        </w:rPr>
        <w:t>将数据流映射为软件系统的模块结构</w:t>
      </w:r>
    </w:p>
    <w:p w14:paraId="3FA349F0" w14:textId="77777777" w:rsidR="00C64096" w:rsidRPr="00E83830" w:rsidRDefault="00C64096" w:rsidP="00C64096">
      <w:pPr>
        <w:ind w:firstLine="1179"/>
        <w:rPr>
          <w:rFonts w:asciiTheme="minorEastAsia" w:hAnsiTheme="minorEastAsia"/>
        </w:rPr>
      </w:pPr>
      <w:r w:rsidRPr="00E83830">
        <w:t>B</w:t>
      </w:r>
      <w:r w:rsidRPr="00E83830">
        <w:rPr>
          <w:rFonts w:ascii="Consolas" w:hAnsi="Consolas"/>
        </w:rPr>
        <w:t xml:space="preserve">. </w:t>
      </w:r>
      <w:r w:rsidRPr="00E83830">
        <w:rPr>
          <w:rFonts w:asciiTheme="minorEastAsia" w:hAnsiTheme="minorEastAsia" w:hint="eastAsia"/>
        </w:rPr>
        <w:t>一般情况下，数据流类型包括变换流型和事务流型</w:t>
      </w:r>
    </w:p>
    <w:p w14:paraId="76586502" w14:textId="77777777" w:rsidR="00C64096" w:rsidRPr="00E83830" w:rsidRDefault="00C64096" w:rsidP="00C64096">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不同类型的数据流有不同的映射方法</w:t>
      </w:r>
    </w:p>
    <w:p w14:paraId="3828025A" w14:textId="77777777" w:rsidR="00C64096" w:rsidRDefault="00C64096" w:rsidP="00C64096">
      <w:pPr>
        <w:ind w:firstLine="1179"/>
        <w:rPr>
          <w:rFonts w:asciiTheme="minorEastAsia" w:hAnsiTheme="minorEastAsia"/>
        </w:rPr>
      </w:pPr>
      <w:r w:rsidRPr="00E83830">
        <w:t>D</w:t>
      </w:r>
      <w:r w:rsidRPr="00E83830">
        <w:rPr>
          <w:rFonts w:ascii="Consolas" w:hAnsi="Consolas"/>
        </w:rPr>
        <w:t xml:space="preserve">. </w:t>
      </w:r>
      <w:r w:rsidRPr="00E83830">
        <w:rPr>
          <w:rFonts w:asciiTheme="minorEastAsia" w:hAnsiTheme="minorEastAsia" w:hint="eastAsia"/>
        </w:rPr>
        <w:t>一个软件系统只有一种数据流类型</w:t>
      </w:r>
    </w:p>
    <w:p w14:paraId="2EA886FC" w14:textId="77777777" w:rsidR="00F479EE" w:rsidRPr="00F479EE" w:rsidRDefault="00F479EE" w:rsidP="00C42A5D"/>
    <w:p w14:paraId="3403F8A9" w14:textId="77777777" w:rsidR="00F33B21" w:rsidRPr="00E83830" w:rsidRDefault="00F33B21" w:rsidP="00F33B21">
      <w:pPr>
        <w:ind w:firstLineChars="200" w:firstLine="420"/>
        <w:rPr>
          <w:rFonts w:asciiTheme="minorEastAsia" w:hAnsiTheme="minorEastAsia"/>
        </w:rPr>
      </w:pPr>
      <w:r w:rsidRPr="00E83830">
        <w:rPr>
          <w:rFonts w:asciiTheme="minorEastAsia" w:hAnsiTheme="minorEastAsia" w:hint="eastAsia"/>
        </w:rPr>
        <w:t>模块</w:t>
      </w:r>
      <w:r w:rsidRPr="00E83830">
        <w:t>A</w:t>
      </w:r>
      <w:r w:rsidRPr="00E83830">
        <w:rPr>
          <w:rFonts w:asciiTheme="minorEastAsia" w:hAnsiTheme="minorEastAsia" w:hint="eastAsia"/>
        </w:rPr>
        <w:t>提供某个班级某门课程的成绩给模块</w:t>
      </w:r>
      <w:r w:rsidRPr="00E83830">
        <w:t>B</w:t>
      </w:r>
      <w:r w:rsidRPr="00E83830">
        <w:rPr>
          <w:rFonts w:asciiTheme="minorEastAsia" w:hAnsiTheme="minorEastAsia" w:hint="eastAsia"/>
        </w:rPr>
        <w:t>，模块</w:t>
      </w:r>
      <w:r w:rsidRPr="00E83830">
        <w:t>B</w:t>
      </w:r>
      <w:r w:rsidRPr="00E83830">
        <w:rPr>
          <w:rFonts w:asciiTheme="minorEastAsia" w:hAnsiTheme="minorEastAsia" w:hint="eastAsia"/>
        </w:rPr>
        <w:t>计算平均成绩、最高分和最低分，将计算结果返回给模块</w:t>
      </w:r>
      <w:r w:rsidRPr="00E83830">
        <w:t>A</w:t>
      </w:r>
      <w:r w:rsidRPr="00E83830">
        <w:rPr>
          <w:rFonts w:asciiTheme="minorEastAsia" w:hAnsiTheme="minorEastAsia" w:hint="eastAsia"/>
        </w:rPr>
        <w:t>，则模块</w:t>
      </w:r>
      <w:r w:rsidRPr="00E83830">
        <w:t>B</w:t>
      </w:r>
      <w:r w:rsidRPr="00E83830">
        <w:rPr>
          <w:rFonts w:asciiTheme="minorEastAsia" w:hAnsiTheme="minorEastAsia" w:hint="eastAsia"/>
        </w:rPr>
        <w:t>在软件结构图中属于</w:t>
      </w:r>
      <w:r w:rsidRPr="00E83830">
        <w:rPr>
          <w:rFonts w:ascii="Consolas" w:hAnsi="Consolas"/>
          <w:u w:val="single"/>
        </w:rPr>
        <w:t xml:space="preserve"> </w:t>
      </w:r>
      <w:r w:rsidRPr="00E83830">
        <w:rPr>
          <w:rFonts w:asciiTheme="minorEastAsia" w:hAnsiTheme="minorEastAsia" w:hint="eastAsia"/>
          <w:u w:val="single"/>
        </w:rPr>
        <w:t>（</w:t>
      </w:r>
      <w:r w:rsidRPr="00E83830">
        <w:rPr>
          <w:u w:val="single"/>
        </w:rPr>
        <w:t>16</w:t>
      </w:r>
      <w:r w:rsidRPr="00E83830">
        <w:rPr>
          <w:rFonts w:asciiTheme="minorEastAsia" w:hAnsiTheme="minorEastAsia" w:hint="eastAsia"/>
          <w:u w:val="single"/>
        </w:rPr>
        <w:t>）</w:t>
      </w:r>
      <w:r w:rsidRPr="00E83830">
        <w:rPr>
          <w:rFonts w:ascii="Consolas" w:hAnsi="Consolas"/>
          <w:u w:val="single"/>
        </w:rPr>
        <w:t xml:space="preserve"> </w:t>
      </w:r>
      <w:r w:rsidRPr="00E83830">
        <w:rPr>
          <w:rFonts w:asciiTheme="minorEastAsia" w:hAnsiTheme="minorEastAsia" w:hint="eastAsia"/>
        </w:rPr>
        <w:t>模块。</w:t>
      </w:r>
      <w:r w:rsidRPr="00E83830">
        <w:rPr>
          <w:rFonts w:hint="eastAsia"/>
        </w:rPr>
        <w:t>（</w:t>
      </w:r>
      <w:r w:rsidRPr="00E83830">
        <w:rPr>
          <w:rFonts w:hint="eastAsia"/>
        </w:rPr>
        <w:t>20</w:t>
      </w:r>
      <w:r w:rsidRPr="00E83830">
        <w:t>14</w:t>
      </w:r>
      <w:r w:rsidRPr="00E83830">
        <w:rPr>
          <w:rFonts w:hint="eastAsia"/>
        </w:rPr>
        <w:t>年上半年）</w:t>
      </w:r>
    </w:p>
    <w:p w14:paraId="472E37C9" w14:textId="725F92F9" w:rsidR="00C64096" w:rsidRPr="00C64096" w:rsidRDefault="00F33B21" w:rsidP="00C64096">
      <w:pPr>
        <w:ind w:firstLineChars="200" w:firstLine="420"/>
        <w:rPr>
          <w:rFonts w:asciiTheme="minorEastAsia" w:hAnsiTheme="minorEastAsia"/>
        </w:rPr>
      </w:pPr>
      <w:r w:rsidRPr="00E83830">
        <w:rPr>
          <w:rFonts w:asciiTheme="minorEastAsia" w:hAnsiTheme="minorEastAsia" w:hint="eastAsia"/>
        </w:rPr>
        <w:t>（</w:t>
      </w:r>
      <w:r w:rsidRPr="00E83830">
        <w:t>16</w:t>
      </w:r>
      <w:r w:rsidRPr="00E83830">
        <w:rPr>
          <w:rFonts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Theme="minorEastAsia" w:hAnsiTheme="minorEastAsia" w:hint="eastAsia"/>
        </w:rPr>
        <w:t>传入</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传出</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C</w:t>
      </w:r>
      <w:r w:rsidRPr="00E83830">
        <w:rPr>
          <w:rFonts w:ascii="Consolas" w:hAnsi="Consolas"/>
        </w:rPr>
        <w:t xml:space="preserve">. </w:t>
      </w:r>
      <w:r w:rsidRPr="00E83830">
        <w:rPr>
          <w:rFonts w:asciiTheme="minorEastAsia" w:hAnsiTheme="minorEastAsia" w:hint="eastAsia"/>
        </w:rPr>
        <w:t>变换</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协调</w:t>
      </w:r>
    </w:p>
    <w:p w14:paraId="53C4C4B2" w14:textId="7E071831" w:rsidR="00F479EE" w:rsidRDefault="00F479EE" w:rsidP="00251235"/>
    <w:p w14:paraId="28698C1A" w14:textId="77777777" w:rsidR="00074577" w:rsidRDefault="00074577" w:rsidP="00251235"/>
    <w:p w14:paraId="43322432" w14:textId="77777777" w:rsidR="00C64096" w:rsidRPr="00E83830" w:rsidRDefault="00C64096" w:rsidP="00C64096">
      <w:pPr>
        <w:ind w:firstLineChars="200" w:firstLine="420"/>
        <w:rPr>
          <w:rFonts w:asciiTheme="minorEastAsia" w:hAnsiTheme="minorEastAsia"/>
        </w:rPr>
      </w:pPr>
      <w:r w:rsidRPr="00E83830">
        <w:rPr>
          <w:rFonts w:asciiTheme="minorEastAsia" w:hAnsiTheme="minorEastAsia" w:hint="eastAsia"/>
        </w:rPr>
        <w:lastRenderedPageBreak/>
        <w:t>以下关于结构化开发方法的叙述中，不正确的是</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15</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14</w:t>
      </w:r>
      <w:r w:rsidRPr="00E83830">
        <w:rPr>
          <w:rFonts w:hint="eastAsia"/>
        </w:rPr>
        <w:t>年下半年）</w:t>
      </w:r>
    </w:p>
    <w:p w14:paraId="75A376CA" w14:textId="77777777" w:rsidR="00C64096" w:rsidRPr="00E83830" w:rsidRDefault="00C64096" w:rsidP="00C64096">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总的指导思想是自顶向下，逐层分解</w:t>
      </w:r>
    </w:p>
    <w:p w14:paraId="1B11216A" w14:textId="77777777" w:rsidR="00C64096" w:rsidRPr="00E83830" w:rsidRDefault="00C64096" w:rsidP="00C64096">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基本原则是功能的分解与抽象</w:t>
      </w:r>
    </w:p>
    <w:p w14:paraId="7B3BA710" w14:textId="77777777" w:rsidR="00C64096" w:rsidRPr="00E83830" w:rsidRDefault="00C64096" w:rsidP="00C64096">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与面向对象开发方法相比，更适合于大规模、特别复杂的项目</w:t>
      </w:r>
    </w:p>
    <w:p w14:paraId="3A84FC8F" w14:textId="77777777" w:rsidR="00C64096" w:rsidRDefault="00C64096" w:rsidP="00C64096">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特别适合于数据处理领域的项目</w:t>
      </w:r>
    </w:p>
    <w:p w14:paraId="3B022BD1" w14:textId="77777777" w:rsidR="006025A5" w:rsidRDefault="006025A5" w:rsidP="00251235"/>
    <w:p w14:paraId="29B79E99" w14:textId="77777777" w:rsidR="00C64096" w:rsidRPr="00E83830" w:rsidRDefault="00C64096" w:rsidP="00C64096">
      <w:pPr>
        <w:ind w:firstLine="420"/>
        <w:rPr>
          <w:rFonts w:asciiTheme="minorEastAsia" w:hAnsiTheme="minorEastAsia"/>
        </w:rPr>
      </w:pPr>
      <w:r w:rsidRPr="00E83830">
        <w:rPr>
          <w:rFonts w:asciiTheme="minorEastAsia" w:hAnsiTheme="minorEastAsia" w:hint="eastAsia"/>
        </w:rPr>
        <w:t>在进行子系统结构设计时，需要确定划分后的子系统模块结构，并画出模块结构图。该过程不需要考虑</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32</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15</w:t>
      </w:r>
      <w:r w:rsidRPr="00E83830">
        <w:rPr>
          <w:rFonts w:hint="eastAsia"/>
        </w:rPr>
        <w:t>年下半年）</w:t>
      </w:r>
    </w:p>
    <w:p w14:paraId="044C1898" w14:textId="77777777" w:rsidR="00C64096" w:rsidRPr="00E83830" w:rsidRDefault="00C64096" w:rsidP="00C64096">
      <w:pPr>
        <w:ind w:left="420"/>
        <w:rPr>
          <w:rFonts w:asciiTheme="minorEastAsia" w:hAnsiTheme="minorEastAsia"/>
        </w:rPr>
      </w:pPr>
      <w:r w:rsidRPr="00E83830">
        <w:rPr>
          <w:rFonts w:asciiTheme="minorEastAsia" w:hAnsiTheme="minorEastAsia" w:hint="eastAsia"/>
        </w:rPr>
        <w:t>（</w:t>
      </w:r>
      <w:r w:rsidRPr="00E83830">
        <w:rPr>
          <w:rFonts w:hint="eastAsia"/>
        </w:rPr>
        <w:t>32</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每个子系统如何划分成多个模块</w:t>
      </w:r>
    </w:p>
    <w:p w14:paraId="76583DDB" w14:textId="77777777" w:rsidR="00C64096" w:rsidRPr="00E83830" w:rsidRDefault="00C64096" w:rsidP="00C64096">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每个子系统采用何种数据结构和核心算法</w:t>
      </w:r>
    </w:p>
    <w:p w14:paraId="3249F511" w14:textId="77777777" w:rsidR="00C64096" w:rsidRPr="00E83830" w:rsidRDefault="00C64096" w:rsidP="00C64096">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如何确定子系统之间、模块之间传送的数据及其调用关系</w:t>
      </w:r>
    </w:p>
    <w:p w14:paraId="5A4B666A" w14:textId="77777777" w:rsidR="00C64096" w:rsidRDefault="00C64096" w:rsidP="00C64096">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如何评价并改进模块结构的质量</w:t>
      </w:r>
    </w:p>
    <w:p w14:paraId="6FF1C8F7" w14:textId="77777777" w:rsidR="00C64096" w:rsidRPr="00C64096" w:rsidRDefault="00C64096" w:rsidP="00251235"/>
    <w:p w14:paraId="5217DACA" w14:textId="77777777" w:rsidR="00C42A5D" w:rsidRPr="00E83830" w:rsidRDefault="00C42A5D" w:rsidP="00C42A5D">
      <w:pPr>
        <w:ind w:firstLine="420"/>
        <w:rPr>
          <w:rFonts w:asciiTheme="minorEastAsia" w:hAnsiTheme="minorEastAsia"/>
        </w:rPr>
      </w:pPr>
      <w:r w:rsidRPr="00E83830">
        <w:rPr>
          <w:rFonts w:asciiTheme="minorEastAsia" w:hAnsiTheme="minorEastAsia" w:hint="eastAsia"/>
        </w:rPr>
        <w:t>数据流图中某个加工的一组动作依赖于多个逻辑条件的取值，则用</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33</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能够清楚地表示复杂的条件组合与应做的动作之间的对应关系。</w:t>
      </w:r>
      <w:r w:rsidRPr="00E83830">
        <w:rPr>
          <w:rFonts w:hint="eastAsia"/>
        </w:rPr>
        <w:t>（</w:t>
      </w:r>
      <w:r w:rsidRPr="00E83830">
        <w:rPr>
          <w:rFonts w:hint="eastAsia"/>
        </w:rPr>
        <w:t>20</w:t>
      </w:r>
      <w:r w:rsidRPr="00E83830">
        <w:t>15</w:t>
      </w:r>
      <w:r w:rsidRPr="00E83830">
        <w:rPr>
          <w:rFonts w:hint="eastAsia"/>
        </w:rPr>
        <w:t>年下半年）</w:t>
      </w:r>
    </w:p>
    <w:p w14:paraId="78314BF9" w14:textId="77777777" w:rsidR="00C42A5D" w:rsidRPr="00E83830" w:rsidRDefault="00C42A5D" w:rsidP="00C42A5D">
      <w:pPr>
        <w:ind w:left="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流程图</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hint="eastAsia"/>
        </w:rPr>
        <w:t>NS</w:t>
      </w:r>
      <w:r w:rsidRPr="00E83830">
        <w:rPr>
          <w:rFonts w:asciiTheme="minorEastAsia" w:hAnsiTheme="minorEastAsia" w:hint="eastAsia"/>
        </w:rPr>
        <w:t>盒图</w:t>
      </w:r>
    </w:p>
    <w:p w14:paraId="163C926F" w14:textId="77777777" w:rsidR="00C42A5D" w:rsidRPr="00E83830" w:rsidRDefault="00C42A5D" w:rsidP="00C42A5D">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形式语言</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决策树</w:t>
      </w:r>
    </w:p>
    <w:p w14:paraId="275063F8" w14:textId="71959BDE" w:rsidR="00C42A5D" w:rsidRDefault="00C42A5D" w:rsidP="00251235"/>
    <w:p w14:paraId="1D51640A" w14:textId="77777777" w:rsidR="00C64096" w:rsidRPr="00E83830" w:rsidRDefault="00C64096" w:rsidP="00C64096">
      <w:pPr>
        <w:ind w:firstLine="420"/>
        <w:rPr>
          <w:rFonts w:asciiTheme="minorEastAsia" w:hAnsiTheme="minorEastAsia"/>
        </w:rPr>
      </w:pPr>
      <w:r w:rsidRPr="00E83830">
        <w:rPr>
          <w:rFonts w:asciiTheme="minorEastAsia" w:hAnsiTheme="minorEastAsia" w:hint="eastAsia"/>
        </w:rPr>
        <w:t>软件开发过程中，需求分析阶段的输出不包括</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19</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16</w:t>
      </w:r>
      <w:r w:rsidRPr="00E83830">
        <w:rPr>
          <w:rFonts w:hint="eastAsia"/>
        </w:rPr>
        <w:t>年上半年）</w:t>
      </w:r>
    </w:p>
    <w:p w14:paraId="56779DD0" w14:textId="77777777" w:rsidR="00C64096" w:rsidRPr="00E83830" w:rsidRDefault="00C64096" w:rsidP="00C64096">
      <w:pPr>
        <w:ind w:firstLine="420"/>
        <w:rPr>
          <w:rFonts w:asciiTheme="minorEastAsia" w:hAnsiTheme="minorEastAsia"/>
        </w:rPr>
      </w:pPr>
      <w:r w:rsidRPr="00E83830">
        <w:rPr>
          <w:rFonts w:asciiTheme="minorEastAsia" w:hAnsiTheme="minorEastAsia" w:hint="eastAsia"/>
        </w:rPr>
        <w:t>（</w:t>
      </w:r>
      <w:r w:rsidRPr="00E83830">
        <w:rPr>
          <w:rFonts w:hint="eastAsia"/>
        </w:rPr>
        <w:t>19</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Consolas" w:hAnsi="Consolas" w:hint="eastAsia"/>
        </w:rPr>
        <w:t>数据</w:t>
      </w:r>
      <w:r w:rsidRPr="00E83830">
        <w:rPr>
          <w:rFonts w:asciiTheme="minorEastAsia" w:hAnsiTheme="minorEastAsia" w:hint="eastAsia"/>
        </w:rPr>
        <w:t>流图</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实体联系图</w:t>
      </w:r>
    </w:p>
    <w:p w14:paraId="45EE07A8" w14:textId="77777777" w:rsidR="00C64096" w:rsidRPr="001A3428" w:rsidRDefault="00C64096" w:rsidP="00C64096">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数据字典</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asciiTheme="minorEastAsia" w:hAnsiTheme="minor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软件体系结构图</w:t>
      </w:r>
    </w:p>
    <w:p w14:paraId="13898F5C" w14:textId="1F4D6BB4" w:rsidR="00C42A5D" w:rsidRPr="00C64096" w:rsidRDefault="00C42A5D" w:rsidP="00251235"/>
    <w:p w14:paraId="6A672885" w14:textId="77777777" w:rsidR="00C64096" w:rsidRPr="00E83830" w:rsidRDefault="00C64096" w:rsidP="00C64096">
      <w:pPr>
        <w:ind w:firstLine="420"/>
        <w:rPr>
          <w:rFonts w:asciiTheme="minorEastAsia" w:hAnsiTheme="minorEastAsia"/>
        </w:rPr>
      </w:pPr>
      <w:r w:rsidRPr="00E83830">
        <w:rPr>
          <w:rFonts w:asciiTheme="minorEastAsia" w:hAnsiTheme="minorEastAsia" w:hint="eastAsia"/>
        </w:rPr>
        <w:t>结构化开发方法中，</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15</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主要包含对数据结构和算法的设计。</w:t>
      </w:r>
      <w:r w:rsidRPr="00E83830">
        <w:rPr>
          <w:rFonts w:hint="eastAsia"/>
        </w:rPr>
        <w:t>（</w:t>
      </w:r>
      <w:r w:rsidRPr="00E83830">
        <w:rPr>
          <w:rFonts w:hint="eastAsia"/>
        </w:rPr>
        <w:t>20</w:t>
      </w:r>
      <w:r w:rsidRPr="00E83830">
        <w:t>16</w:t>
      </w:r>
      <w:r w:rsidRPr="00E83830">
        <w:rPr>
          <w:rFonts w:hint="eastAsia"/>
        </w:rPr>
        <w:t>年下半年）</w:t>
      </w:r>
    </w:p>
    <w:p w14:paraId="128A6630" w14:textId="77777777" w:rsidR="00C64096" w:rsidRDefault="00C64096" w:rsidP="00C64096">
      <w:pPr>
        <w:ind w:firstLine="420"/>
        <w:rPr>
          <w:rFonts w:asciiTheme="minorEastAsia" w:hAnsiTheme="minorEastAsia"/>
        </w:rPr>
      </w:pPr>
      <w:r w:rsidRPr="00E83830">
        <w:rPr>
          <w:rFonts w:asciiTheme="minorEastAsia" w:hAnsiTheme="minorEastAsia"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体系结构设计</w:t>
      </w:r>
      <w:r w:rsidRPr="00E83830">
        <w:rPr>
          <w:rFonts w:asciiTheme="minorEastAsia" w:hAnsiTheme="minorEastAsia" w:hint="eastAsia"/>
        </w:rPr>
        <w:tab/>
      </w:r>
      <w:r w:rsidRPr="00E83830">
        <w:rPr>
          <w:rFonts w:asciiTheme="minorEastAsia" w:hAnsiTheme="minorEastAsia"/>
        </w:rPr>
        <w:tab/>
      </w:r>
      <w:r w:rsidRPr="00E83830">
        <w:rPr>
          <w:rFonts w:hint="eastAsia"/>
        </w:rPr>
        <w:t>B</w:t>
      </w:r>
      <w:r w:rsidRPr="00E83830">
        <w:rPr>
          <w:rFonts w:ascii="Consolas" w:hAnsi="Consolas" w:hint="eastAsia"/>
        </w:rPr>
        <w:t xml:space="preserve">. </w:t>
      </w:r>
      <w:r w:rsidRPr="00E83830">
        <w:rPr>
          <w:rFonts w:asciiTheme="minorEastAsia" w:hAnsiTheme="minorEastAsia" w:hint="eastAsia"/>
        </w:rPr>
        <w:t>数据设计</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C</w:t>
      </w:r>
      <w:r w:rsidRPr="00E83830">
        <w:rPr>
          <w:rFonts w:ascii="Consolas" w:hAnsi="Consolas" w:hint="eastAsia"/>
        </w:rPr>
        <w:t xml:space="preserve">. </w:t>
      </w:r>
      <w:r w:rsidRPr="00E83830">
        <w:rPr>
          <w:rFonts w:asciiTheme="minorEastAsia" w:hAnsiTheme="minorEastAsia" w:hint="eastAsia"/>
        </w:rPr>
        <w:t>接口设计</w:t>
      </w:r>
      <w:r w:rsidRPr="00E83830">
        <w:rPr>
          <w:rFonts w:asciiTheme="minorEastAsia" w:hAnsiTheme="minorEastAsia" w:hint="eastAsia"/>
        </w:rPr>
        <w:tab/>
      </w:r>
      <w:r w:rsidRPr="00E83830">
        <w:rPr>
          <w:rFonts w:asciiTheme="minorEastAsia" w:hAnsiTheme="minorEastAsia" w:hint="eastAsia"/>
        </w:rPr>
        <w:tab/>
      </w:r>
      <w:r w:rsidRPr="00E83830">
        <w:rPr>
          <w:rFonts w:hint="eastAsia"/>
        </w:rPr>
        <w:t>D</w:t>
      </w:r>
      <w:r w:rsidRPr="00E83830">
        <w:rPr>
          <w:rFonts w:ascii="Consolas" w:hAnsi="Consolas" w:hint="eastAsia"/>
        </w:rPr>
        <w:t xml:space="preserve">. </w:t>
      </w:r>
      <w:r w:rsidRPr="00E83830">
        <w:rPr>
          <w:rFonts w:asciiTheme="minorEastAsia" w:hAnsiTheme="minorEastAsia" w:hint="eastAsia"/>
        </w:rPr>
        <w:t>过程设计</w:t>
      </w:r>
    </w:p>
    <w:p w14:paraId="428A6610" w14:textId="04166503" w:rsidR="00F479EE" w:rsidRDefault="00F479EE" w:rsidP="00251235"/>
    <w:p w14:paraId="6A2DE81F" w14:textId="7E2EEAC3" w:rsidR="00CB01A5" w:rsidRDefault="00CB01A5" w:rsidP="00251235"/>
    <w:p w14:paraId="68F1448E" w14:textId="0ADFF666" w:rsidR="00CB01A5" w:rsidRDefault="00CB01A5" w:rsidP="00251235"/>
    <w:p w14:paraId="4CFC4F5E" w14:textId="067D985A" w:rsidR="00CB01A5" w:rsidRDefault="00CB01A5" w:rsidP="00251235"/>
    <w:p w14:paraId="7C2995BF" w14:textId="77777777" w:rsidR="00CB01A5" w:rsidRPr="00C64096" w:rsidRDefault="00CB01A5" w:rsidP="00251235"/>
    <w:p w14:paraId="3E929E08" w14:textId="77777777" w:rsidR="00C64096" w:rsidRPr="00E83830" w:rsidRDefault="00C64096" w:rsidP="00C64096">
      <w:pPr>
        <w:ind w:firstLine="420"/>
        <w:rPr>
          <w:rFonts w:ascii="宋体" w:hAnsi="宋体"/>
        </w:rPr>
      </w:pPr>
      <w:r w:rsidRPr="00E83830">
        <w:rPr>
          <w:rFonts w:ascii="宋体" w:hAnsi="宋体" w:hint="eastAsia"/>
        </w:rPr>
        <w:lastRenderedPageBreak/>
        <w:t>在采用结构化开发方法进行软件开发时，设计阶段接口设计主要依据需求分析阶段的</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。接口设计的任务主要是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17</w:t>
      </w:r>
      <w:r w:rsidRPr="00E83830">
        <w:rPr>
          <w:rFonts w:hint="eastAsia"/>
        </w:rPr>
        <w:t>年上半年）</w:t>
      </w:r>
    </w:p>
    <w:p w14:paraId="19C56470" w14:textId="77777777" w:rsidR="00C64096" w:rsidRPr="00E83830" w:rsidRDefault="00C64096" w:rsidP="00C64096">
      <w:pPr>
        <w:ind w:firstLine="420"/>
        <w:rPr>
          <w:rFonts w:ascii="宋体" w:hAnsi="宋体"/>
        </w:rPr>
      </w:pPr>
      <w:r w:rsidRPr="00E83830">
        <w:rPr>
          <w:rFonts w:ascii="宋体" w:hAnsi="宋体" w:hint="eastAsia"/>
        </w:rPr>
        <w:t>（</w:t>
      </w:r>
      <w:r w:rsidRPr="00E83830">
        <w:rPr>
          <w:rFonts w:hint="eastAsia"/>
        </w:rPr>
        <w:t>15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数据流图</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hint="eastAsia"/>
        </w:rPr>
        <w:t>E</w:t>
      </w:r>
      <w:r w:rsidRPr="00E83830">
        <w:rPr>
          <w:rFonts w:ascii="宋体" w:hAnsi="宋体" w:hint="eastAsia"/>
        </w:rPr>
        <w:t>-</w:t>
      </w:r>
      <w:r w:rsidRPr="00E83830">
        <w:rPr>
          <w:rFonts w:hint="eastAsia"/>
        </w:rPr>
        <w:t>R</w:t>
      </w:r>
      <w:r w:rsidRPr="00E83830">
        <w:rPr>
          <w:rFonts w:ascii="宋体" w:hAnsi="宋体" w:hint="eastAsia"/>
        </w:rPr>
        <w:t>图</w:t>
      </w:r>
    </w:p>
    <w:p w14:paraId="44AAD3C3" w14:textId="77777777" w:rsidR="00C64096" w:rsidRPr="00E83830" w:rsidRDefault="00C64096" w:rsidP="00C64096">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状态-迁移图</w:t>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加工规格说明</w:t>
      </w:r>
    </w:p>
    <w:p w14:paraId="688AA6B8" w14:textId="77777777" w:rsidR="00C64096" w:rsidRPr="00E83830" w:rsidRDefault="00C64096" w:rsidP="00C64096">
      <w:pPr>
        <w:ind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定义软件的主要结构元素及其之间的关系</w:t>
      </w:r>
    </w:p>
    <w:p w14:paraId="2A2ADA9B" w14:textId="77777777" w:rsidR="00C64096" w:rsidRPr="00E83830" w:rsidRDefault="00C64096" w:rsidP="00C64096">
      <w:pPr>
        <w:ind w:firstLine="1179"/>
        <w:rPr>
          <w:rFonts w:ascii="宋体" w:hAnsi="宋体"/>
        </w:rPr>
      </w:pPr>
      <w:r w:rsidRPr="00E83830">
        <w:rPr>
          <w:rFonts w:hint="eastAsia"/>
        </w:rPr>
        <w:t>B</w:t>
      </w:r>
      <w:r w:rsidRPr="00E83830">
        <w:rPr>
          <w:rFonts w:ascii="Consolas" w:hAnsi="Consolas" w:hint="eastAsia"/>
        </w:rPr>
        <w:t xml:space="preserve">. </w:t>
      </w:r>
      <w:r w:rsidRPr="00E83830">
        <w:rPr>
          <w:rFonts w:ascii="宋体" w:hAnsi="宋体" w:hint="eastAsia"/>
        </w:rPr>
        <w:t>确定软件涉及的文件系统的结构及数据库的表结构</w:t>
      </w:r>
    </w:p>
    <w:p w14:paraId="49112627" w14:textId="77777777" w:rsidR="00C64096" w:rsidRPr="00E83830" w:rsidRDefault="00C64096" w:rsidP="00C64096">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描述软件与外部环境之间的交互关系，软件内模块之间的调用关系</w:t>
      </w:r>
    </w:p>
    <w:p w14:paraId="31F188B3" w14:textId="77777777" w:rsidR="00C64096" w:rsidRDefault="00C64096" w:rsidP="00C64096">
      <w:pPr>
        <w:ind w:firstLine="1179"/>
        <w:rPr>
          <w:rFonts w:ascii="宋体" w:hAnsi="宋体"/>
        </w:rPr>
      </w:pPr>
      <w:r w:rsidRPr="00E83830">
        <w:rPr>
          <w:rFonts w:hint="eastAsia"/>
        </w:rPr>
        <w:t>D</w:t>
      </w:r>
      <w:r w:rsidRPr="00E83830">
        <w:rPr>
          <w:rFonts w:ascii="Consolas" w:hAnsi="Consolas" w:hint="eastAsia"/>
        </w:rPr>
        <w:t xml:space="preserve">. </w:t>
      </w:r>
      <w:r w:rsidRPr="00E83830">
        <w:rPr>
          <w:rFonts w:ascii="宋体" w:hAnsi="宋体" w:hint="eastAsia"/>
        </w:rPr>
        <w:t>确定软件各个模块内部的算法和数据结构</w:t>
      </w:r>
    </w:p>
    <w:p w14:paraId="52B03D35" w14:textId="77777777" w:rsidR="006025A5" w:rsidRDefault="006025A5" w:rsidP="00251235"/>
    <w:p w14:paraId="0F5625A7" w14:textId="77777777" w:rsidR="00C42A5D" w:rsidRPr="00E83830" w:rsidRDefault="00C42A5D" w:rsidP="00C42A5D">
      <w:pPr>
        <w:ind w:firstLine="420"/>
        <w:rPr>
          <w:rFonts w:ascii="宋体" w:hAnsi="宋体"/>
        </w:rPr>
      </w:pPr>
      <w:r w:rsidRPr="00E83830">
        <w:rPr>
          <w:rFonts w:ascii="宋体" w:hAnsi="宋体" w:hint="eastAsia"/>
        </w:rPr>
        <w:t>某商店业务处理系统中，基本加工“检查订货单”的描述为：若定货单金额大于</w:t>
      </w:r>
      <w:r w:rsidRPr="00E83830">
        <w:rPr>
          <w:rFonts w:hint="eastAsia"/>
        </w:rPr>
        <w:t>5000</w:t>
      </w:r>
      <w:r w:rsidRPr="00E83830">
        <w:rPr>
          <w:rFonts w:ascii="宋体" w:hAnsi="宋体" w:hint="eastAsia"/>
        </w:rPr>
        <w:t>元，且欠款时间超过</w:t>
      </w:r>
      <w:r w:rsidRPr="00E83830">
        <w:rPr>
          <w:rFonts w:hint="eastAsia"/>
        </w:rPr>
        <w:t>60</w:t>
      </w:r>
      <w:r w:rsidRPr="00E83830">
        <w:rPr>
          <w:rFonts w:ascii="宋体" w:hAnsi="宋体" w:hint="eastAsia"/>
        </w:rPr>
        <w:t>天，则不予批准；若订货单金额大于</w:t>
      </w:r>
      <w:r w:rsidRPr="00E83830">
        <w:rPr>
          <w:rFonts w:hint="eastAsia"/>
        </w:rPr>
        <w:t>5000</w:t>
      </w:r>
      <w:r w:rsidRPr="00E83830">
        <w:rPr>
          <w:rFonts w:ascii="宋体" w:hAnsi="宋体" w:hint="eastAsia"/>
        </w:rPr>
        <w:t>元，且欠款时间不超过</w:t>
      </w:r>
      <w:r w:rsidRPr="00E83830">
        <w:rPr>
          <w:rFonts w:hint="eastAsia"/>
        </w:rPr>
        <w:t>60</w:t>
      </w:r>
      <w:r w:rsidRPr="00E83830">
        <w:rPr>
          <w:rFonts w:ascii="宋体" w:hAnsi="宋体" w:hint="eastAsia"/>
        </w:rPr>
        <w:t>天，则发出批准书和发货单；若订货单金额小于或等于</w:t>
      </w:r>
      <w:r w:rsidRPr="00E83830">
        <w:rPr>
          <w:rFonts w:hint="eastAsia"/>
        </w:rPr>
        <w:t>5000</w:t>
      </w:r>
      <w:r w:rsidRPr="00E83830">
        <w:rPr>
          <w:rFonts w:ascii="宋体" w:hAnsi="宋体" w:hint="eastAsia"/>
        </w:rPr>
        <w:t>元，则发出批准书和发货单，若欠款时间超过</w:t>
      </w:r>
      <w:r w:rsidRPr="00E83830">
        <w:rPr>
          <w:rFonts w:hint="eastAsia"/>
        </w:rPr>
        <w:t>60</w:t>
      </w:r>
      <w:r w:rsidRPr="00E83830">
        <w:rPr>
          <w:rFonts w:ascii="宋体" w:hAnsi="宋体" w:hint="eastAsia"/>
        </w:rPr>
        <w:t>天，则还要发催款通知书。现采用决策表表示该基本加工，则条件取值的组合数最少是</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w:t>
      </w:r>
      <w:r w:rsidRPr="00E83830">
        <w:rPr>
          <w:rFonts w:hint="eastAsia"/>
        </w:rPr>
        <w:t>（</w:t>
      </w:r>
      <w:r w:rsidRPr="00E83830">
        <w:rPr>
          <w:rFonts w:hint="eastAsia"/>
        </w:rPr>
        <w:t>20</w:t>
      </w:r>
      <w:r w:rsidRPr="00E83830">
        <w:t>18</w:t>
      </w:r>
      <w:r w:rsidRPr="00E83830">
        <w:rPr>
          <w:rFonts w:hint="eastAsia"/>
        </w:rPr>
        <w:t>年上半年）</w:t>
      </w:r>
    </w:p>
    <w:p w14:paraId="76EF3495" w14:textId="77777777" w:rsidR="00C42A5D" w:rsidRPr="00167611" w:rsidRDefault="00C42A5D" w:rsidP="00C42A5D">
      <w:pPr>
        <w:ind w:firstLine="420"/>
        <w:rPr>
          <w:rFonts w:ascii="宋体" w:hAnsi="宋体"/>
        </w:rPr>
      </w:pPr>
      <w:r w:rsidRPr="00E83830">
        <w:rPr>
          <w:rFonts w:ascii="宋体" w:hAnsi="宋体"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hint="eastAsia"/>
        </w:rPr>
        <w:t>2</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hint="eastAsia"/>
        </w:rPr>
        <w:t>3</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C</w:t>
      </w:r>
      <w:r w:rsidRPr="00E83830">
        <w:rPr>
          <w:rFonts w:ascii="Consolas" w:hAnsi="Consolas" w:hint="eastAsia"/>
        </w:rPr>
        <w:t xml:space="preserve">. </w:t>
      </w:r>
      <w:r w:rsidRPr="00E83830">
        <w:rPr>
          <w:rFonts w:hint="eastAsia"/>
        </w:rPr>
        <w:t>4</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hint="eastAsia"/>
        </w:rPr>
        <w:t>5</w:t>
      </w:r>
    </w:p>
    <w:p w14:paraId="72DC7A8B" w14:textId="45A34001" w:rsidR="00C42A5D" w:rsidRDefault="00C42A5D" w:rsidP="00251235"/>
    <w:p w14:paraId="4F5AA6A6" w14:textId="77777777" w:rsidR="00C64096" w:rsidRPr="00E83830" w:rsidRDefault="00C64096" w:rsidP="00C64096">
      <w:pPr>
        <w:ind w:firstLine="420"/>
        <w:rPr>
          <w:rFonts w:ascii="宋体" w:hAnsi="宋体"/>
        </w:rPr>
      </w:pPr>
      <w:r w:rsidRPr="00E83830">
        <w:rPr>
          <w:rFonts w:ascii="宋体" w:hAnsi="宋体"/>
        </w:rPr>
        <w:t>结构化分析的输出不包括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rPr>
        <w:t>。</w:t>
      </w:r>
      <w:r w:rsidRPr="00E83830">
        <w:rPr>
          <w:rFonts w:hint="eastAsia"/>
        </w:rPr>
        <w:t>（</w:t>
      </w:r>
      <w:r w:rsidRPr="00E83830">
        <w:rPr>
          <w:rFonts w:hint="eastAsia"/>
        </w:rPr>
        <w:t>20</w:t>
      </w:r>
      <w:r w:rsidRPr="00E83830">
        <w:t>18</w:t>
      </w:r>
      <w:r w:rsidRPr="00E83830">
        <w:rPr>
          <w:rFonts w:hint="eastAsia"/>
        </w:rPr>
        <w:t>年下半年）</w:t>
      </w:r>
    </w:p>
    <w:p w14:paraId="63B8163A" w14:textId="77777777" w:rsidR="00C64096" w:rsidRPr="00E83830" w:rsidRDefault="00C64096" w:rsidP="00C64096">
      <w:pPr>
        <w:ind w:firstLine="420"/>
        <w:rPr>
          <w:rFonts w:ascii="宋体" w:hAnsi="宋体"/>
        </w:rPr>
      </w:pPr>
      <w:r w:rsidRPr="00E83830">
        <w:rPr>
          <w:rFonts w:ascii="宋体" w:hAnsi="宋体"/>
        </w:rPr>
        <w:t>（</w:t>
      </w:r>
      <w:r w:rsidRPr="00E83830">
        <w:t>15</w:t>
      </w:r>
      <w:r w:rsidRPr="00E83830">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rPr>
        <w:t>数据流图</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rPr>
        <w:t>数据字典</w:t>
      </w:r>
      <w:r w:rsidRPr="00E83830">
        <w:rPr>
          <w:rFonts w:ascii="宋体" w:hAnsi="宋体" w:hint="eastAsia"/>
        </w:rPr>
        <w:tab/>
      </w:r>
      <w:r w:rsidRPr="00E83830">
        <w:rPr>
          <w:rFonts w:ascii="宋体" w:hAnsi="宋体" w:hint="eastAsia"/>
        </w:rPr>
        <w:tab/>
      </w:r>
      <w:r w:rsidRPr="00E83830">
        <w:t>C</w:t>
      </w:r>
      <w:r w:rsidRPr="00E83830">
        <w:rPr>
          <w:rFonts w:ascii="Consolas" w:hAnsi="Consolas"/>
        </w:rPr>
        <w:t xml:space="preserve">. </w:t>
      </w:r>
      <w:r w:rsidRPr="00E83830">
        <w:rPr>
          <w:rFonts w:ascii="宋体" w:hAnsi="宋体"/>
        </w:rPr>
        <w:t>加工逻辑</w:t>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rPr>
        <w:t>结构图</w:t>
      </w:r>
    </w:p>
    <w:p w14:paraId="22DB3A5C" w14:textId="0BF7C874" w:rsidR="00C64096" w:rsidRDefault="00C64096" w:rsidP="00251235"/>
    <w:p w14:paraId="7A1074CC" w14:textId="77777777" w:rsidR="00F71294" w:rsidRPr="00E416AA" w:rsidRDefault="00F71294" w:rsidP="00F71294">
      <w:pPr>
        <w:ind w:firstLine="420"/>
        <w:rPr>
          <w:rFonts w:asciiTheme="minorEastAsia" w:hAnsiTheme="minorEastAsia"/>
        </w:rPr>
      </w:pPr>
      <w:r w:rsidRPr="00E416AA">
        <w:rPr>
          <w:rFonts w:asciiTheme="minorEastAsia" w:hAnsiTheme="minorEastAsia" w:hint="eastAsia"/>
        </w:rPr>
        <w:t>数据流图建模应遵循</w:t>
      </w:r>
      <w:r w:rsidRPr="00E416AA">
        <w:rPr>
          <w:rFonts w:ascii="Consolas" w:hAnsi="Consolas" w:hint="eastAsia"/>
          <w:u w:val="single"/>
        </w:rPr>
        <w:t xml:space="preserve"> </w:t>
      </w:r>
      <w:r w:rsidRPr="00E416AA">
        <w:rPr>
          <w:rFonts w:ascii="宋体" w:hAnsi="宋体" w:hint="eastAsia"/>
          <w:u w:val="single"/>
        </w:rPr>
        <w:t>（</w:t>
      </w:r>
      <w:r w:rsidRPr="00E416AA">
        <w:rPr>
          <w:rFonts w:hint="eastAsia"/>
          <w:u w:val="single"/>
        </w:rPr>
        <w:t>15</w:t>
      </w:r>
      <w:r w:rsidRPr="00E416AA">
        <w:rPr>
          <w:rFonts w:ascii="宋体" w:hAnsi="宋体" w:hint="eastAsia"/>
          <w:u w:val="single"/>
        </w:rPr>
        <w:t>）</w:t>
      </w:r>
      <w:r w:rsidRPr="00E416AA">
        <w:rPr>
          <w:rFonts w:ascii="Consolas" w:hAnsi="Consolas" w:hint="eastAsia"/>
          <w:u w:val="single"/>
        </w:rPr>
        <w:t xml:space="preserve"> </w:t>
      </w:r>
      <w:r w:rsidRPr="00E416AA">
        <w:rPr>
          <w:rFonts w:asciiTheme="minorEastAsia" w:hAnsiTheme="minorEastAsia" w:hint="eastAsia"/>
        </w:rPr>
        <w:t>的原则。</w:t>
      </w:r>
      <w:r w:rsidRPr="00E416AA">
        <w:rPr>
          <w:rFonts w:hint="eastAsia"/>
        </w:rPr>
        <w:t>（</w:t>
      </w:r>
      <w:r w:rsidRPr="00E416AA">
        <w:rPr>
          <w:rFonts w:hint="eastAsia"/>
        </w:rPr>
        <w:t>20</w:t>
      </w:r>
      <w:r w:rsidRPr="00E416AA">
        <w:t>19</w:t>
      </w:r>
      <w:r w:rsidRPr="00E416AA">
        <w:rPr>
          <w:rFonts w:hint="eastAsia"/>
        </w:rPr>
        <w:t>年上半年）</w:t>
      </w:r>
    </w:p>
    <w:p w14:paraId="645DB5A3" w14:textId="77777777" w:rsidR="00F71294" w:rsidRPr="00E416AA" w:rsidRDefault="00F71294" w:rsidP="00F71294">
      <w:pPr>
        <w:ind w:firstLine="420"/>
        <w:rPr>
          <w:rFonts w:asciiTheme="minorEastAsia" w:hAnsiTheme="minorEastAsia"/>
        </w:rPr>
      </w:pPr>
      <w:r w:rsidRPr="00E416AA">
        <w:rPr>
          <w:rFonts w:asciiTheme="minorEastAsia" w:hAnsiTheme="minorEastAsia" w:hint="eastAsia"/>
        </w:rPr>
        <w:t>（</w:t>
      </w:r>
      <w:r w:rsidRPr="00E416AA">
        <w:rPr>
          <w:rFonts w:hint="eastAsia"/>
        </w:rPr>
        <w:t>15</w:t>
      </w:r>
      <w:r w:rsidRPr="00E416AA">
        <w:rPr>
          <w:rFonts w:hint="eastAsia"/>
        </w:rPr>
        <w:t>）</w:t>
      </w:r>
      <w:r w:rsidRPr="00E416AA">
        <w:rPr>
          <w:rFonts w:ascii="Consolas" w:hAnsi="Consolas" w:hint="eastAsia"/>
        </w:rPr>
        <w:t xml:space="preserve"> </w:t>
      </w:r>
      <w:r w:rsidRPr="00E416AA">
        <w:rPr>
          <w:rFonts w:hint="eastAsia"/>
        </w:rPr>
        <w:t>A</w:t>
      </w:r>
      <w:r w:rsidRPr="00E416AA">
        <w:rPr>
          <w:rFonts w:ascii="Consolas" w:hAnsi="Consolas"/>
        </w:rPr>
        <w:t xml:space="preserve">. </w:t>
      </w:r>
      <w:r w:rsidRPr="00E416AA">
        <w:rPr>
          <w:rFonts w:asciiTheme="minorEastAsia" w:hAnsiTheme="minorEastAsia" w:hint="eastAsia"/>
        </w:rPr>
        <w:t>自顶向下、从具体到抽象</w:t>
      </w:r>
      <w:r w:rsidRPr="00E416AA">
        <w:rPr>
          <w:rFonts w:asciiTheme="minorEastAsia" w:hAnsiTheme="minorEastAsia" w:hint="eastAsia"/>
        </w:rPr>
        <w:tab/>
      </w:r>
      <w:r w:rsidRPr="00E416AA">
        <w:rPr>
          <w:rFonts w:asciiTheme="minorEastAsia" w:hAnsiTheme="minorEastAsia" w:hint="eastAsia"/>
        </w:rPr>
        <w:tab/>
      </w:r>
      <w:r w:rsidRPr="00E416AA">
        <w:rPr>
          <w:rFonts w:asciiTheme="minorEastAsia" w:hAnsiTheme="minorEastAsia" w:hint="eastAsia"/>
        </w:rPr>
        <w:tab/>
      </w:r>
      <w:r w:rsidRPr="00E416AA">
        <w:t>B</w:t>
      </w:r>
      <w:r w:rsidRPr="00E416AA">
        <w:rPr>
          <w:rFonts w:ascii="Consolas" w:hAnsi="Consolas"/>
        </w:rPr>
        <w:t xml:space="preserve">. </w:t>
      </w:r>
      <w:r w:rsidRPr="00E416AA">
        <w:rPr>
          <w:rFonts w:asciiTheme="minorEastAsia" w:hAnsiTheme="minorEastAsia" w:hint="eastAsia"/>
        </w:rPr>
        <w:t>自顶向下、从抽象到具体</w:t>
      </w:r>
    </w:p>
    <w:p w14:paraId="7A0E0E0B" w14:textId="77777777" w:rsidR="00F71294" w:rsidRPr="00E416AA" w:rsidRDefault="00F71294" w:rsidP="00F71294">
      <w:pPr>
        <w:ind w:firstLine="1179"/>
        <w:rPr>
          <w:rFonts w:asciiTheme="minorEastAsia" w:hAnsiTheme="minorEastAsia"/>
        </w:rPr>
      </w:pPr>
      <w:r w:rsidRPr="00E416AA">
        <w:t>C</w:t>
      </w:r>
      <w:r w:rsidRPr="00E416AA">
        <w:rPr>
          <w:rFonts w:ascii="Consolas" w:hAnsi="Consolas"/>
        </w:rPr>
        <w:t xml:space="preserve">. </w:t>
      </w:r>
      <w:r w:rsidRPr="00E416AA">
        <w:rPr>
          <w:rFonts w:asciiTheme="minorEastAsia" w:hAnsiTheme="minorEastAsia" w:hint="eastAsia"/>
        </w:rPr>
        <w:t>自底向上、从具体到抽象</w:t>
      </w:r>
      <w:r w:rsidRPr="00E416AA">
        <w:rPr>
          <w:rFonts w:asciiTheme="minorEastAsia" w:hAnsiTheme="minorEastAsia" w:hint="eastAsia"/>
        </w:rPr>
        <w:tab/>
      </w:r>
      <w:r w:rsidRPr="00E416AA">
        <w:rPr>
          <w:rFonts w:asciiTheme="minorEastAsia" w:hAnsiTheme="minorEastAsia" w:hint="eastAsia"/>
        </w:rPr>
        <w:tab/>
      </w:r>
      <w:r w:rsidRPr="00E416AA">
        <w:rPr>
          <w:rFonts w:asciiTheme="minorEastAsia" w:hAnsiTheme="minorEastAsia" w:hint="eastAsia"/>
        </w:rPr>
        <w:tab/>
      </w:r>
      <w:r w:rsidRPr="00E416AA">
        <w:t>D</w:t>
      </w:r>
      <w:r w:rsidRPr="00E416AA">
        <w:rPr>
          <w:rFonts w:ascii="Consolas" w:hAnsi="Consolas"/>
        </w:rPr>
        <w:t xml:space="preserve">. </w:t>
      </w:r>
      <w:r w:rsidRPr="00E416AA">
        <w:rPr>
          <w:rFonts w:asciiTheme="minorEastAsia" w:hAnsiTheme="minorEastAsia" w:hint="eastAsia"/>
        </w:rPr>
        <w:t>自底向上、从抽象到具体</w:t>
      </w:r>
    </w:p>
    <w:p w14:paraId="3BD1C8C8" w14:textId="77777777" w:rsidR="00F71294" w:rsidRPr="00F71294" w:rsidRDefault="00F71294" w:rsidP="00251235"/>
    <w:p w14:paraId="5EE9ADD0" w14:textId="77777777" w:rsidR="00C64096" w:rsidRPr="00E83830" w:rsidRDefault="00C64096" w:rsidP="00C64096">
      <w:pPr>
        <w:ind w:firstLine="420"/>
        <w:rPr>
          <w:rFonts w:asciiTheme="minorEastAsia" w:hAnsiTheme="minorEastAsia"/>
        </w:rPr>
      </w:pPr>
      <w:r w:rsidRPr="00E83830">
        <w:rPr>
          <w:rFonts w:asciiTheme="minorEastAsia" w:hAnsiTheme="minorEastAsia" w:hint="eastAsia"/>
        </w:rPr>
        <w:t>结构化设计方法中使用结构图来描述构成软件系统的模块以及这些模块之间的调用关系。结构图的基本成分不包括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16</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19</w:t>
      </w:r>
      <w:r w:rsidRPr="00E83830">
        <w:rPr>
          <w:rFonts w:hint="eastAsia"/>
        </w:rPr>
        <w:t>年上半年）</w:t>
      </w:r>
    </w:p>
    <w:p w14:paraId="45BDDF87" w14:textId="77777777" w:rsidR="00C64096" w:rsidRDefault="00C64096" w:rsidP="00C64096">
      <w:pPr>
        <w:ind w:firstLine="420"/>
        <w:rPr>
          <w:rFonts w:asciiTheme="minorEastAsia" w:hAnsiTheme="minorEastAsia"/>
        </w:rPr>
      </w:pPr>
      <w:r w:rsidRPr="00E83830">
        <w:rPr>
          <w:rFonts w:asciiTheme="minorEastAsia" w:hAnsiTheme="minorEastAsia" w:hint="eastAsia"/>
        </w:rPr>
        <w:t>（</w:t>
      </w:r>
      <w:r w:rsidRPr="00E83830">
        <w:rPr>
          <w:rFonts w:hint="eastAsia"/>
        </w:rPr>
        <w:t>16</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模块</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调用</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t>C</w:t>
      </w:r>
      <w:r w:rsidRPr="00E83830">
        <w:rPr>
          <w:rFonts w:ascii="Consolas" w:hAnsi="Consolas"/>
        </w:rPr>
        <w:t xml:space="preserve">. </w:t>
      </w:r>
      <w:r w:rsidRPr="00E83830">
        <w:rPr>
          <w:rFonts w:asciiTheme="minorEastAsia" w:hAnsiTheme="minorEastAsia" w:hint="eastAsia"/>
        </w:rPr>
        <w:t>数据</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控制</w:t>
      </w:r>
    </w:p>
    <w:p w14:paraId="267E860F" w14:textId="5829F1CC" w:rsidR="00C64096" w:rsidRDefault="00C64096" w:rsidP="00251235"/>
    <w:p w14:paraId="5C2E01A4" w14:textId="6C01C4F2" w:rsidR="00F71294" w:rsidRDefault="00F71294" w:rsidP="00251235"/>
    <w:p w14:paraId="1AED65FC" w14:textId="206E47F2" w:rsidR="00F71294" w:rsidRDefault="00F71294" w:rsidP="00251235"/>
    <w:p w14:paraId="49882A18" w14:textId="77777777" w:rsidR="00F71294" w:rsidRPr="00C64096" w:rsidRDefault="00F71294" w:rsidP="00251235"/>
    <w:p w14:paraId="154CADA4" w14:textId="77777777" w:rsidR="00E72F7D" w:rsidRPr="00E83830" w:rsidRDefault="00E72F7D" w:rsidP="00E72F7D">
      <w:pPr>
        <w:ind w:firstLine="420"/>
        <w:rPr>
          <w:rFonts w:asciiTheme="minorEastAsia" w:hAnsiTheme="minorEastAsia"/>
        </w:rPr>
      </w:pPr>
      <w:r w:rsidRPr="00E83830">
        <w:lastRenderedPageBreak/>
        <w:t>Theo</w:t>
      </w:r>
      <w:r w:rsidRPr="00E83830">
        <w:rPr>
          <w:rFonts w:ascii="Consolas" w:hAnsi="Consolas"/>
        </w:rPr>
        <w:t xml:space="preserve"> </w:t>
      </w:r>
      <w:r w:rsidRPr="00E83830">
        <w:t>Mandel</w:t>
      </w:r>
      <w:r w:rsidRPr="00E83830">
        <w:rPr>
          <w:rFonts w:asciiTheme="minorEastAsia" w:hAnsiTheme="minorEastAsia" w:hint="eastAsia"/>
        </w:rPr>
        <w:t>在其关于界面设计所提出的三条“黄金准则”中，不包括</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33</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19</w:t>
      </w:r>
      <w:r w:rsidRPr="00E83830">
        <w:rPr>
          <w:rFonts w:hint="eastAsia"/>
        </w:rPr>
        <w:t>年上半年）</w:t>
      </w:r>
    </w:p>
    <w:p w14:paraId="39AE37E2" w14:textId="77777777" w:rsidR="00E72F7D" w:rsidRPr="00E83830" w:rsidRDefault="00E72F7D" w:rsidP="00E72F7D">
      <w:pPr>
        <w:ind w:firstLine="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用户操纵控制</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界面美观整洁</w:t>
      </w:r>
      <w:r w:rsidRPr="00E83830">
        <w:rPr>
          <w:rFonts w:asciiTheme="minorEastAsia" w:hAnsiTheme="minorEastAsia" w:hint="eastAsia"/>
        </w:rPr>
        <w:tab/>
      </w:r>
    </w:p>
    <w:p w14:paraId="6BA2A1A1" w14:textId="77777777" w:rsidR="00E72F7D" w:rsidRPr="00E83830" w:rsidRDefault="00E72F7D" w:rsidP="00E72F7D">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减轻用户的记忆负担</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D</w:t>
      </w:r>
      <w:r w:rsidRPr="00E83830">
        <w:rPr>
          <w:rFonts w:ascii="Consolas" w:hAnsi="Consolas"/>
        </w:rPr>
        <w:t xml:space="preserve">. </w:t>
      </w:r>
      <w:r w:rsidRPr="00E83830">
        <w:rPr>
          <w:rFonts w:asciiTheme="minorEastAsia" w:hAnsiTheme="minorEastAsia" w:hint="eastAsia"/>
        </w:rPr>
        <w:t>保持界面一致</w:t>
      </w:r>
    </w:p>
    <w:p w14:paraId="0A2DACD9" w14:textId="41C7C521" w:rsidR="00E72F7D" w:rsidRDefault="00E72F7D" w:rsidP="00251235"/>
    <w:p w14:paraId="3091B3E4" w14:textId="77777777" w:rsidR="00F71294" w:rsidRPr="00E416AA" w:rsidRDefault="00F71294" w:rsidP="00F71294">
      <w:pPr>
        <w:ind w:firstLine="420"/>
        <w:rPr>
          <w:rFonts w:ascii="宋体" w:hAnsi="宋体"/>
        </w:rPr>
      </w:pPr>
      <w:r w:rsidRPr="00E416AA">
        <w:rPr>
          <w:rFonts w:hint="eastAsia"/>
        </w:rPr>
        <w:t>绘制分层数据流图（</w:t>
      </w:r>
      <w:r w:rsidRPr="00E416AA">
        <w:rPr>
          <w:rFonts w:hint="eastAsia"/>
        </w:rPr>
        <w:t>DFD</w:t>
      </w:r>
      <w:r w:rsidRPr="00E416AA">
        <w:rPr>
          <w:rFonts w:hint="eastAsia"/>
        </w:rPr>
        <w:t>）时需要注意的问题中，不包括</w:t>
      </w:r>
      <w:r w:rsidRPr="00E416AA">
        <w:rPr>
          <w:rFonts w:ascii="宋体" w:hAnsi="宋体" w:cs="Arial"/>
          <w:u w:val="single"/>
        </w:rPr>
        <w:t>（</w:t>
      </w:r>
      <w:r w:rsidRPr="00E416AA">
        <w:rPr>
          <w:rFonts w:cs="Arial"/>
          <w:u w:val="single"/>
        </w:rPr>
        <w:t>15</w:t>
      </w:r>
      <w:r w:rsidRPr="00E416AA">
        <w:rPr>
          <w:rFonts w:ascii="宋体" w:hAnsi="宋体" w:cs="Arial"/>
          <w:u w:val="single"/>
        </w:rPr>
        <w:t>）</w:t>
      </w:r>
      <w:r w:rsidRPr="00E416AA">
        <w:rPr>
          <w:rFonts w:ascii="Consolas" w:hAnsi="Consolas" w:cs="Arial"/>
          <w:u w:val="single"/>
        </w:rPr>
        <w:t xml:space="preserve"> </w:t>
      </w:r>
      <w:r w:rsidRPr="00E416AA">
        <w:rPr>
          <w:rFonts w:ascii="宋体" w:hAnsi="宋体" w:hint="eastAsia"/>
        </w:rPr>
        <w:t>。</w:t>
      </w:r>
      <w:r w:rsidRPr="00E416AA">
        <w:rPr>
          <w:rFonts w:hint="eastAsia"/>
        </w:rPr>
        <w:t>（</w:t>
      </w:r>
      <w:r w:rsidRPr="00E416AA">
        <w:rPr>
          <w:rFonts w:hint="eastAsia"/>
        </w:rPr>
        <w:t>20</w:t>
      </w:r>
      <w:r w:rsidRPr="00E416AA">
        <w:t>21</w:t>
      </w:r>
      <w:r w:rsidRPr="00E416AA">
        <w:rPr>
          <w:rFonts w:hint="eastAsia"/>
        </w:rPr>
        <w:t>年下半年）</w:t>
      </w:r>
    </w:p>
    <w:p w14:paraId="60AEEFDE" w14:textId="77777777" w:rsidR="00F71294" w:rsidRPr="00E416AA" w:rsidRDefault="00F71294" w:rsidP="00F71294">
      <w:pPr>
        <w:ind w:firstLine="420"/>
        <w:rPr>
          <w:rFonts w:ascii="Consolas" w:hAnsi="Consolas"/>
        </w:rPr>
      </w:pPr>
      <w:r w:rsidRPr="00E416AA">
        <w:rPr>
          <w:rFonts w:ascii="宋体" w:hAnsi="宋体" w:hint="eastAsia"/>
        </w:rPr>
        <w:t>（</w:t>
      </w:r>
      <w:r w:rsidRPr="00E416AA">
        <w:t>15</w:t>
      </w:r>
      <w:r w:rsidRPr="00E416AA">
        <w:rPr>
          <w:rFonts w:ascii="宋体" w:hAnsi="宋体" w:hint="eastAsia"/>
        </w:rPr>
        <w:t>）</w:t>
      </w:r>
      <w:r w:rsidRPr="00E416AA">
        <w:rPr>
          <w:rFonts w:ascii="Consolas" w:hAnsi="Consolas" w:hint="eastAsia"/>
        </w:rPr>
        <w:t xml:space="preserve"> </w:t>
      </w:r>
      <w:r w:rsidRPr="00E416AA">
        <w:rPr>
          <w:rFonts w:hint="eastAsia"/>
        </w:rPr>
        <w:t>A</w:t>
      </w:r>
      <w:r w:rsidRPr="00E416AA">
        <w:rPr>
          <w:rFonts w:ascii="Consolas" w:hAnsi="Consolas" w:hint="eastAsia"/>
        </w:rPr>
        <w:t xml:space="preserve">. </w:t>
      </w:r>
      <w:r w:rsidRPr="00E416AA">
        <w:rPr>
          <w:rFonts w:ascii="Consolas" w:hAnsi="Consolas" w:hint="eastAsia"/>
        </w:rPr>
        <w:t>给图中的每个数据流、加工、数据存储和外部实体命名</w:t>
      </w:r>
    </w:p>
    <w:p w14:paraId="323500C6" w14:textId="77777777" w:rsidR="00F71294" w:rsidRPr="00E416AA" w:rsidRDefault="00F71294" w:rsidP="00F71294">
      <w:pPr>
        <w:ind w:firstLine="1179"/>
        <w:rPr>
          <w:rFonts w:ascii="Consolas" w:hAnsi="Consolas"/>
        </w:rPr>
      </w:pPr>
      <w:r w:rsidRPr="00E416AA">
        <w:rPr>
          <w:rFonts w:hint="eastAsia"/>
        </w:rPr>
        <w:t>B</w:t>
      </w:r>
      <w:r w:rsidRPr="00E416AA">
        <w:rPr>
          <w:rFonts w:ascii="Consolas" w:hAnsi="Consolas" w:hint="eastAsia"/>
        </w:rPr>
        <w:t xml:space="preserve">. </w:t>
      </w:r>
      <w:r w:rsidRPr="00E416AA">
        <w:rPr>
          <w:rFonts w:ascii="Consolas" w:hAnsi="Consolas" w:hint="eastAsia"/>
        </w:rPr>
        <w:t>图中要表示出控制流</w:t>
      </w:r>
    </w:p>
    <w:p w14:paraId="366B7FB3" w14:textId="77777777" w:rsidR="00F71294" w:rsidRPr="00E416AA" w:rsidRDefault="00F71294" w:rsidP="00F71294">
      <w:pPr>
        <w:ind w:firstLine="1179"/>
        <w:rPr>
          <w:rFonts w:ascii="Consolas" w:hAnsi="Consolas"/>
        </w:rPr>
      </w:pPr>
      <w:r w:rsidRPr="00E416AA">
        <w:rPr>
          <w:rFonts w:hint="eastAsia"/>
        </w:rPr>
        <w:t>C</w:t>
      </w:r>
      <w:r w:rsidRPr="00E416AA">
        <w:rPr>
          <w:rFonts w:ascii="Consolas" w:hAnsi="Consolas" w:hint="eastAsia"/>
        </w:rPr>
        <w:t xml:space="preserve">. </w:t>
      </w:r>
      <w:r w:rsidRPr="00E416AA">
        <w:rPr>
          <w:rFonts w:ascii="Consolas" w:hAnsi="Consolas" w:hint="eastAsia"/>
        </w:rPr>
        <w:t>一个加工不适合有过多的数据流</w:t>
      </w:r>
    </w:p>
    <w:p w14:paraId="550ED2B6" w14:textId="77777777" w:rsidR="00F71294" w:rsidRDefault="00F71294" w:rsidP="00F71294">
      <w:pPr>
        <w:ind w:firstLine="1179"/>
        <w:rPr>
          <w:rFonts w:ascii="宋体" w:hAnsi="宋体"/>
        </w:rPr>
      </w:pPr>
      <w:r w:rsidRPr="00E416AA">
        <w:rPr>
          <w:rFonts w:hint="eastAsia"/>
        </w:rPr>
        <w:t>D</w:t>
      </w:r>
      <w:r w:rsidRPr="00E416AA">
        <w:rPr>
          <w:rFonts w:ascii="Consolas" w:hAnsi="Consolas" w:hint="eastAsia"/>
        </w:rPr>
        <w:t xml:space="preserve">. </w:t>
      </w:r>
      <w:r w:rsidRPr="00E416AA">
        <w:rPr>
          <w:rFonts w:hint="eastAsia"/>
        </w:rPr>
        <w:t>分解尽可能均匀</w:t>
      </w:r>
    </w:p>
    <w:p w14:paraId="27E252DD" w14:textId="77777777" w:rsidR="00F71294" w:rsidRPr="00E72F7D" w:rsidRDefault="00F71294" w:rsidP="00251235"/>
    <w:sectPr w:rsidR="00F71294" w:rsidRPr="00E72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55B8" w14:textId="77777777" w:rsidR="001A4B8F" w:rsidRDefault="001A4B8F" w:rsidP="00C4528D">
      <w:pPr>
        <w:spacing w:line="240" w:lineRule="auto"/>
      </w:pPr>
      <w:r>
        <w:separator/>
      </w:r>
    </w:p>
  </w:endnote>
  <w:endnote w:type="continuationSeparator" w:id="0">
    <w:p w14:paraId="24E0074C" w14:textId="77777777" w:rsidR="001A4B8F" w:rsidRDefault="001A4B8F"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6D62" w14:textId="77777777" w:rsidR="001A4B8F" w:rsidRDefault="001A4B8F" w:rsidP="00C4528D">
      <w:pPr>
        <w:spacing w:line="240" w:lineRule="auto"/>
      </w:pPr>
      <w:r>
        <w:separator/>
      </w:r>
    </w:p>
  </w:footnote>
  <w:footnote w:type="continuationSeparator" w:id="0">
    <w:p w14:paraId="5C65F484" w14:textId="77777777" w:rsidR="001A4B8F" w:rsidRDefault="001A4B8F"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74577"/>
    <w:rsid w:val="000A259A"/>
    <w:rsid w:val="000B14ED"/>
    <w:rsid w:val="000E1563"/>
    <w:rsid w:val="00141485"/>
    <w:rsid w:val="001522D8"/>
    <w:rsid w:val="001A4B8F"/>
    <w:rsid w:val="001A7368"/>
    <w:rsid w:val="002115FF"/>
    <w:rsid w:val="00245AD2"/>
    <w:rsid w:val="00251235"/>
    <w:rsid w:val="0030006D"/>
    <w:rsid w:val="00335511"/>
    <w:rsid w:val="00353CEB"/>
    <w:rsid w:val="003F34B9"/>
    <w:rsid w:val="003F42F0"/>
    <w:rsid w:val="00467870"/>
    <w:rsid w:val="004B50B7"/>
    <w:rsid w:val="004C2891"/>
    <w:rsid w:val="0054227B"/>
    <w:rsid w:val="005431FC"/>
    <w:rsid w:val="005E32A7"/>
    <w:rsid w:val="006025A5"/>
    <w:rsid w:val="0075710B"/>
    <w:rsid w:val="007A418F"/>
    <w:rsid w:val="00832588"/>
    <w:rsid w:val="008343F4"/>
    <w:rsid w:val="008F7EA2"/>
    <w:rsid w:val="0091657C"/>
    <w:rsid w:val="00932B74"/>
    <w:rsid w:val="009C66A1"/>
    <w:rsid w:val="009D11EC"/>
    <w:rsid w:val="00A02FB6"/>
    <w:rsid w:val="00A45253"/>
    <w:rsid w:val="00AB5C6D"/>
    <w:rsid w:val="00AE5D92"/>
    <w:rsid w:val="00AF466E"/>
    <w:rsid w:val="00B978A0"/>
    <w:rsid w:val="00BC5959"/>
    <w:rsid w:val="00BD3BD0"/>
    <w:rsid w:val="00BF76B2"/>
    <w:rsid w:val="00C42A5D"/>
    <w:rsid w:val="00C4528D"/>
    <w:rsid w:val="00C64096"/>
    <w:rsid w:val="00C941D7"/>
    <w:rsid w:val="00CB01A5"/>
    <w:rsid w:val="00CE135B"/>
    <w:rsid w:val="00D063F7"/>
    <w:rsid w:val="00D83265"/>
    <w:rsid w:val="00E025CF"/>
    <w:rsid w:val="00E72F7D"/>
    <w:rsid w:val="00EE31F9"/>
    <w:rsid w:val="00F050ED"/>
    <w:rsid w:val="00F11642"/>
    <w:rsid w:val="00F24FDC"/>
    <w:rsid w:val="00F33B21"/>
    <w:rsid w:val="00F41005"/>
    <w:rsid w:val="00F479EE"/>
    <w:rsid w:val="00F71294"/>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35</cp:revision>
  <dcterms:created xsi:type="dcterms:W3CDTF">2021-12-30T17:32:00Z</dcterms:created>
  <dcterms:modified xsi:type="dcterms:W3CDTF">2022-04-19T16:39:00Z</dcterms:modified>
</cp:coreProperties>
</file>