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32F109B9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3E7106">
        <w:t>100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3E7106">
        <w:t>106</w:t>
      </w:r>
      <w:r w:rsidR="000B14ED">
        <w:rPr>
          <w:rFonts w:hint="eastAsia"/>
        </w:rPr>
        <w:t>：</w:t>
      </w:r>
      <w:hyperlink r:id="rId7" w:history="1">
        <w:r w:rsidR="003E7106">
          <w:rPr>
            <w:rStyle w:val="af8"/>
          </w:rPr>
          <w:t>https://www.bilibili.com/video/BV1j94y1Z7xX?p=100</w:t>
        </w:r>
      </w:hyperlink>
    </w:p>
    <w:p w14:paraId="032BA934" w14:textId="7A4B9F70" w:rsidR="00AE5D92" w:rsidRDefault="00AE5D92" w:rsidP="000B14ED"/>
    <w:p w14:paraId="42308572" w14:textId="19B31C0C" w:rsidR="0066779C" w:rsidRDefault="0066779C" w:rsidP="000B14ED">
      <w:r>
        <w:rPr>
          <w:noProof/>
        </w:rPr>
        <w:drawing>
          <wp:inline distT="0" distB="0" distL="0" distR="0" wp14:anchorId="0747AA7D" wp14:editId="0C4CB455">
            <wp:extent cx="5274310" cy="40278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10429" w14:textId="44E0A9D0" w:rsidR="0066779C" w:rsidRDefault="0066779C" w:rsidP="000B14ED"/>
    <w:p w14:paraId="79DF76E9" w14:textId="0CE1CD7F" w:rsidR="00F10C44" w:rsidRDefault="00F10C44" w:rsidP="000B14ED"/>
    <w:p w14:paraId="4D95368F" w14:textId="705AF958" w:rsidR="00F10C44" w:rsidRDefault="00F10C44" w:rsidP="000B14ED"/>
    <w:p w14:paraId="6D1C864C" w14:textId="7A591003" w:rsidR="00F10C44" w:rsidRDefault="00F10C44" w:rsidP="000B14ED"/>
    <w:p w14:paraId="45C82D6A" w14:textId="2B830BC2" w:rsidR="00F10C44" w:rsidRDefault="00F10C44" w:rsidP="000B14ED"/>
    <w:p w14:paraId="5D66D98E" w14:textId="4DB512BF" w:rsidR="00F10C44" w:rsidRDefault="00F10C44" w:rsidP="000B14ED"/>
    <w:p w14:paraId="369D1463" w14:textId="4323DC20" w:rsidR="00F10C44" w:rsidRDefault="00F10C44" w:rsidP="000B14ED"/>
    <w:p w14:paraId="51C0A060" w14:textId="65D55A2A" w:rsidR="00F10C44" w:rsidRDefault="00F10C44" w:rsidP="000B14ED"/>
    <w:p w14:paraId="44F0EE8D" w14:textId="69FC6346" w:rsidR="00F10C44" w:rsidRDefault="00F10C44" w:rsidP="000B14ED"/>
    <w:p w14:paraId="12795C49" w14:textId="54D6068E" w:rsidR="00F10C44" w:rsidRDefault="00F10C44" w:rsidP="000B14ED"/>
    <w:p w14:paraId="31C64B9B" w14:textId="1F4F40DE" w:rsidR="00F10C44" w:rsidRDefault="00F10C44" w:rsidP="000B14ED"/>
    <w:p w14:paraId="3E784A08" w14:textId="27BCF664" w:rsidR="00F10C44" w:rsidRDefault="00F10C44" w:rsidP="000B14ED"/>
    <w:p w14:paraId="174519DF" w14:textId="50FE34B0" w:rsidR="00F10C44" w:rsidRDefault="00F10C44" w:rsidP="000B14ED"/>
    <w:p w14:paraId="0429E84A" w14:textId="77777777" w:rsidR="00F10C44" w:rsidRDefault="00F10C44" w:rsidP="000B14ED"/>
    <w:p w14:paraId="0AEBCA56" w14:textId="54F01AE9" w:rsidR="00251235" w:rsidRDefault="007421B3" w:rsidP="00932B74">
      <w:pPr>
        <w:pStyle w:val="1"/>
      </w:pPr>
      <w:r>
        <w:rPr>
          <w:rFonts w:hint="eastAsia"/>
        </w:rPr>
        <w:lastRenderedPageBreak/>
        <w:t>白盒测试</w:t>
      </w:r>
    </w:p>
    <w:p w14:paraId="6BE4673F" w14:textId="77777777" w:rsidR="00F10C44" w:rsidRPr="00E83830" w:rsidRDefault="00F10C44" w:rsidP="00F10C44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当用分支覆盖法对以下流程图进行测试时，至少需要设计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35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个测试用例。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09</w:t>
      </w:r>
      <w:r w:rsidRPr="00E83830">
        <w:rPr>
          <w:rFonts w:hint="eastAsia"/>
        </w:rPr>
        <w:t>年上半年）</w:t>
      </w:r>
    </w:p>
    <w:p w14:paraId="3459CBE8" w14:textId="77777777" w:rsidR="00F10C44" w:rsidRPr="00E83830" w:rsidRDefault="00F10C44" w:rsidP="00F10C44">
      <w:pPr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64A1DD6B" wp14:editId="30B83E4B">
            <wp:extent cx="5274310" cy="278257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04C09" w14:textId="77777777" w:rsidR="00F10C44" w:rsidRPr="00E83830" w:rsidRDefault="00F10C44" w:rsidP="00F10C44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35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t>4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5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6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8</w:t>
      </w:r>
    </w:p>
    <w:p w14:paraId="71F555AB" w14:textId="77777777" w:rsidR="00F10C44" w:rsidRPr="00F10C44" w:rsidRDefault="00F10C44" w:rsidP="00F10C44"/>
    <w:p w14:paraId="3FB368CA" w14:textId="77777777" w:rsidR="00DC0A3D" w:rsidRPr="00E83830" w:rsidRDefault="00DC0A3D" w:rsidP="00DC0A3D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使用白盒测试方法时，应根据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17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和指定的覆盖标准确定测试数据。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10</w:t>
      </w:r>
      <w:r w:rsidRPr="00E83830">
        <w:rPr>
          <w:rFonts w:hint="eastAsia"/>
        </w:rPr>
        <w:t>年上半年）</w:t>
      </w:r>
    </w:p>
    <w:p w14:paraId="60C7DBFB" w14:textId="77777777" w:rsidR="00DC0A3D" w:rsidRPr="00E83830" w:rsidRDefault="00DC0A3D" w:rsidP="00DC0A3D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17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程序的内部逻辑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程序结构的复杂性</w:t>
      </w:r>
    </w:p>
    <w:p w14:paraId="6E4F1AC6" w14:textId="77777777" w:rsidR="00DC0A3D" w:rsidRPr="00E83830" w:rsidRDefault="00DC0A3D" w:rsidP="00DC0A3D">
      <w:pPr>
        <w:ind w:firstLine="1179"/>
        <w:rPr>
          <w:rFonts w:ascii="宋体" w:hAnsi="宋体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使用说明书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程序的功能</w:t>
      </w:r>
    </w:p>
    <w:p w14:paraId="061BCDDC" w14:textId="7541C05C" w:rsidR="00251235" w:rsidRDefault="00251235" w:rsidP="00251235"/>
    <w:p w14:paraId="767D6E0C" w14:textId="44F3C077" w:rsidR="00DC3F0A" w:rsidRDefault="00DC3F0A" w:rsidP="00251235"/>
    <w:p w14:paraId="562B63AE" w14:textId="599BEADE" w:rsidR="00DC3F0A" w:rsidRDefault="00DC3F0A" w:rsidP="00251235"/>
    <w:p w14:paraId="4D8E2CA0" w14:textId="6252D821" w:rsidR="00DC3F0A" w:rsidRDefault="00DC3F0A" w:rsidP="00251235"/>
    <w:p w14:paraId="58576986" w14:textId="56C118A7" w:rsidR="00DC3F0A" w:rsidRDefault="00DC3F0A" w:rsidP="00251235"/>
    <w:p w14:paraId="48DB9A3B" w14:textId="2BB8A1ED" w:rsidR="00F10C44" w:rsidRDefault="00F10C44" w:rsidP="00251235"/>
    <w:p w14:paraId="6528C86D" w14:textId="689DFACD" w:rsidR="00F10C44" w:rsidRDefault="00F10C44" w:rsidP="00251235"/>
    <w:p w14:paraId="1795D07F" w14:textId="77777777" w:rsidR="00F10C44" w:rsidRDefault="00F10C44" w:rsidP="00251235"/>
    <w:p w14:paraId="501B0CF6" w14:textId="38CD1B73" w:rsidR="0066779C" w:rsidRDefault="0066779C" w:rsidP="00251235"/>
    <w:p w14:paraId="64A979F0" w14:textId="0E739F5D" w:rsidR="0066779C" w:rsidRDefault="0066779C" w:rsidP="00251235"/>
    <w:p w14:paraId="70438FBC" w14:textId="77777777" w:rsidR="00F10C44" w:rsidRPr="00E83830" w:rsidRDefault="00F10C44" w:rsidP="00F10C44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lastRenderedPageBreak/>
        <w:t>下图所示的逻辑流，最少需要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35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个测试用例可实现语句覆盖。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11</w:t>
      </w:r>
      <w:r w:rsidRPr="00E83830">
        <w:rPr>
          <w:rFonts w:hint="eastAsia"/>
        </w:rPr>
        <w:t>年上半年）</w:t>
      </w:r>
    </w:p>
    <w:p w14:paraId="6AEE2318" w14:textId="77777777" w:rsidR="00F10C44" w:rsidRPr="00E83830" w:rsidRDefault="00F10C44" w:rsidP="00F10C44">
      <w:pPr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45C38312" wp14:editId="78882C97">
            <wp:extent cx="3723809" cy="3800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23809" cy="3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53D0A" w14:textId="77777777" w:rsidR="00F10C44" w:rsidRPr="00E83830" w:rsidRDefault="00F10C44" w:rsidP="00F10C44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35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t>1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2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5</w:t>
      </w:r>
    </w:p>
    <w:p w14:paraId="4A4265AE" w14:textId="77E5317B" w:rsidR="00F10C44" w:rsidRDefault="00F10C44" w:rsidP="00251235"/>
    <w:p w14:paraId="2EA83AB0" w14:textId="06E04749" w:rsidR="00502493" w:rsidRDefault="00502493" w:rsidP="00251235"/>
    <w:p w14:paraId="651B6AB9" w14:textId="67DA25AE" w:rsidR="00502493" w:rsidRDefault="00502493" w:rsidP="00251235"/>
    <w:p w14:paraId="36E46252" w14:textId="729CC305" w:rsidR="00502493" w:rsidRDefault="00502493" w:rsidP="00251235"/>
    <w:p w14:paraId="02F291DA" w14:textId="2ED21590" w:rsidR="00502493" w:rsidRDefault="00502493" w:rsidP="00251235"/>
    <w:p w14:paraId="4C920616" w14:textId="1900637E" w:rsidR="00502493" w:rsidRDefault="00502493" w:rsidP="00251235"/>
    <w:p w14:paraId="3EF5A906" w14:textId="71621342" w:rsidR="00502493" w:rsidRDefault="00502493" w:rsidP="00251235"/>
    <w:p w14:paraId="5A89C123" w14:textId="71C346C9" w:rsidR="00502493" w:rsidRDefault="00502493" w:rsidP="00251235"/>
    <w:p w14:paraId="6B7F7C83" w14:textId="14D89239" w:rsidR="00502493" w:rsidRDefault="00502493" w:rsidP="00251235"/>
    <w:p w14:paraId="536E4615" w14:textId="4883885E" w:rsidR="00502493" w:rsidRDefault="00502493" w:rsidP="00251235"/>
    <w:p w14:paraId="791357D6" w14:textId="761D96D6" w:rsidR="00502493" w:rsidRDefault="00502493" w:rsidP="00251235"/>
    <w:p w14:paraId="683097BC" w14:textId="2B39FB36" w:rsidR="00502493" w:rsidRDefault="00502493" w:rsidP="00251235"/>
    <w:p w14:paraId="15C7FFD9" w14:textId="77777777" w:rsidR="00502493" w:rsidRDefault="00502493" w:rsidP="00251235"/>
    <w:p w14:paraId="38E919E2" w14:textId="77777777" w:rsidR="00502493" w:rsidRPr="00E83830" w:rsidRDefault="00502493" w:rsidP="00502493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lastRenderedPageBreak/>
        <w:t>下图所示的逻辑流实现折半查找功能，最少需要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34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个测试用例可以覆盖所有的可能路径。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11</w:t>
      </w:r>
      <w:r w:rsidRPr="00E83830">
        <w:rPr>
          <w:rFonts w:hint="eastAsia"/>
        </w:rPr>
        <w:t>年下半年）</w:t>
      </w:r>
    </w:p>
    <w:p w14:paraId="6192C539" w14:textId="77777777" w:rsidR="00502493" w:rsidRPr="00E83830" w:rsidRDefault="00502493" w:rsidP="00502493">
      <w:pPr>
        <w:ind w:firstLineChars="200" w:firstLine="420"/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11DFC85C" wp14:editId="51163F6C">
            <wp:extent cx="5243895" cy="3040521"/>
            <wp:effectExtent l="0" t="0" r="0" b="762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532" r="1"/>
                    <a:stretch/>
                  </pic:blipFill>
                  <pic:spPr bwMode="auto">
                    <a:xfrm>
                      <a:off x="0" y="0"/>
                      <a:ext cx="5246247" cy="3041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A4F88B" w14:textId="77777777" w:rsidR="00502493" w:rsidRPr="00E83830" w:rsidRDefault="00502493" w:rsidP="00502493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34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t>1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2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4</w:t>
      </w:r>
    </w:p>
    <w:p w14:paraId="64B96F20" w14:textId="00CA80A6" w:rsidR="00502493" w:rsidRDefault="00502493" w:rsidP="00251235"/>
    <w:p w14:paraId="73B61653" w14:textId="34AEF5AF" w:rsidR="00502493" w:rsidRDefault="00502493" w:rsidP="00251235"/>
    <w:p w14:paraId="371409D9" w14:textId="16CAAA6B" w:rsidR="00502493" w:rsidRDefault="00502493" w:rsidP="00251235"/>
    <w:p w14:paraId="77F88384" w14:textId="13DA4515" w:rsidR="00502493" w:rsidRDefault="00502493" w:rsidP="00251235"/>
    <w:p w14:paraId="37990049" w14:textId="03ACB934" w:rsidR="00502493" w:rsidRDefault="00502493" w:rsidP="00251235"/>
    <w:p w14:paraId="1449BAB6" w14:textId="6B8CA225" w:rsidR="00502493" w:rsidRDefault="00502493" w:rsidP="00251235"/>
    <w:p w14:paraId="0D3550F8" w14:textId="516FE062" w:rsidR="00502493" w:rsidRDefault="00502493" w:rsidP="00251235"/>
    <w:p w14:paraId="4BFFE279" w14:textId="32A011C0" w:rsidR="00502493" w:rsidRDefault="00502493" w:rsidP="00251235"/>
    <w:p w14:paraId="41D5CBC4" w14:textId="41F6EFF3" w:rsidR="00502493" w:rsidRDefault="00502493" w:rsidP="00251235"/>
    <w:p w14:paraId="39601DA3" w14:textId="375DC052" w:rsidR="00502493" w:rsidRDefault="00502493" w:rsidP="00251235"/>
    <w:p w14:paraId="22A7D5EB" w14:textId="1BC660D4" w:rsidR="00502493" w:rsidRDefault="00502493" w:rsidP="00251235"/>
    <w:p w14:paraId="247D714B" w14:textId="7B7020A3" w:rsidR="00502493" w:rsidRDefault="00502493" w:rsidP="00251235"/>
    <w:p w14:paraId="17A0F79E" w14:textId="1548192E" w:rsidR="00502493" w:rsidRDefault="00502493" w:rsidP="00251235"/>
    <w:p w14:paraId="09FAB6B5" w14:textId="723FEBAF" w:rsidR="00502493" w:rsidRDefault="00502493" w:rsidP="00251235"/>
    <w:p w14:paraId="2974DAC0" w14:textId="77777777" w:rsidR="00502493" w:rsidRDefault="00502493" w:rsidP="00251235"/>
    <w:p w14:paraId="6BF6D8B9" w14:textId="77777777" w:rsidR="00502493" w:rsidRPr="00DC0A3D" w:rsidRDefault="00502493" w:rsidP="00251235"/>
    <w:p w14:paraId="1D819857" w14:textId="77777777" w:rsidR="00DC0A3D" w:rsidRPr="00E83830" w:rsidRDefault="00DC0A3D" w:rsidP="00DC0A3D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lastRenderedPageBreak/>
        <w:t>在白盒测试法中，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34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是最弱的覆盖准则。下图至少需要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35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个测试用例，才可以完成路径覆盖，语句组</w:t>
      </w:r>
      <w:r w:rsidRPr="00E83830">
        <w:rPr>
          <w:rFonts w:hint="eastAsia"/>
        </w:rPr>
        <w:t>2</w:t>
      </w:r>
      <w:r w:rsidRPr="00E83830">
        <w:rPr>
          <w:rFonts w:ascii="宋体" w:hAnsi="宋体" w:hint="eastAsia"/>
        </w:rPr>
        <w:t>不对变量</w:t>
      </w:r>
      <w:r w:rsidRPr="00E83830">
        <w:rPr>
          <w:rFonts w:hint="eastAsia"/>
        </w:rPr>
        <w:t>i</w:t>
      </w:r>
      <w:r w:rsidRPr="00E83830">
        <w:rPr>
          <w:rFonts w:ascii="宋体" w:hAnsi="宋体" w:hint="eastAsia"/>
        </w:rPr>
        <w:t>进行操作。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12</w:t>
      </w:r>
      <w:r w:rsidRPr="00E83830">
        <w:rPr>
          <w:rFonts w:hint="eastAsia"/>
        </w:rPr>
        <w:t>年上半年）</w:t>
      </w:r>
    </w:p>
    <w:p w14:paraId="0FBE10A8" w14:textId="77777777" w:rsidR="00DC0A3D" w:rsidRPr="00E83830" w:rsidRDefault="00DC0A3D" w:rsidP="00DC0A3D">
      <w:pPr>
        <w:ind w:firstLineChars="200" w:firstLine="420"/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465DB7A1" wp14:editId="145A6FA3">
            <wp:extent cx="3028492" cy="3528310"/>
            <wp:effectExtent l="0" t="0" r="635" b="0"/>
            <wp:docPr id="267" name="图片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72" cy="355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1C8B6" w14:textId="77777777" w:rsidR="00DC0A3D" w:rsidRPr="00E83830" w:rsidRDefault="00DC0A3D" w:rsidP="00DC0A3D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34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语句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条件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判定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路径</w:t>
      </w:r>
    </w:p>
    <w:p w14:paraId="38CDB320" w14:textId="77777777" w:rsidR="00DC0A3D" w:rsidRPr="00E83830" w:rsidRDefault="00DC0A3D" w:rsidP="00DC0A3D">
      <w:pPr>
        <w:ind w:firstLineChars="200"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35</w:t>
      </w:r>
      <w:r w:rsidRPr="00E83830">
        <w:rPr>
          <w:rFonts w:ascii="宋体" w:hAnsi="宋体"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t>1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2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4</w:t>
      </w:r>
    </w:p>
    <w:p w14:paraId="1C9097A0" w14:textId="54B7DA8E" w:rsidR="00DC0A3D" w:rsidRDefault="00DC0A3D" w:rsidP="00251235"/>
    <w:p w14:paraId="2C4868C8" w14:textId="70E88969" w:rsidR="0066779C" w:rsidRDefault="0066779C" w:rsidP="00251235"/>
    <w:p w14:paraId="23EC694C" w14:textId="3F904EAB" w:rsidR="0066779C" w:rsidRDefault="0066779C" w:rsidP="00251235"/>
    <w:p w14:paraId="1E26C998" w14:textId="51108D08" w:rsidR="0066779C" w:rsidRDefault="0066779C" w:rsidP="00251235"/>
    <w:p w14:paraId="02FF4A52" w14:textId="16D2DA2C" w:rsidR="0066779C" w:rsidRDefault="0066779C" w:rsidP="00251235"/>
    <w:p w14:paraId="32088E2C" w14:textId="0D4303B5" w:rsidR="0066779C" w:rsidRDefault="0066779C" w:rsidP="00251235"/>
    <w:p w14:paraId="5EF1E26F" w14:textId="0088B88F" w:rsidR="0066779C" w:rsidRDefault="0066779C" w:rsidP="00251235"/>
    <w:p w14:paraId="181CFF92" w14:textId="2B8551AB" w:rsidR="0066779C" w:rsidRDefault="0066779C" w:rsidP="00251235"/>
    <w:p w14:paraId="349AD2FE" w14:textId="329D2F81" w:rsidR="0066779C" w:rsidRDefault="0066779C" w:rsidP="00251235"/>
    <w:p w14:paraId="53344629" w14:textId="1774705F" w:rsidR="0066779C" w:rsidRDefault="0066779C" w:rsidP="00251235"/>
    <w:p w14:paraId="6907A3A8" w14:textId="651E583E" w:rsidR="0066779C" w:rsidRDefault="0066779C" w:rsidP="00251235"/>
    <w:p w14:paraId="582C3829" w14:textId="33735D7A" w:rsidR="0066779C" w:rsidRDefault="0066779C" w:rsidP="00251235"/>
    <w:p w14:paraId="6BD5F054" w14:textId="0971ACA6" w:rsidR="0066779C" w:rsidRDefault="0066779C" w:rsidP="00251235"/>
    <w:p w14:paraId="44D74086" w14:textId="77777777" w:rsidR="0066779C" w:rsidRDefault="0066779C" w:rsidP="00251235"/>
    <w:p w14:paraId="3B0709DB" w14:textId="77777777" w:rsidR="00DC0A3D" w:rsidRPr="00E83830" w:rsidRDefault="00DC0A3D" w:rsidP="00DC0A3D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lastRenderedPageBreak/>
        <w:t>用白盒测试方法对下图所示的程序进行测试，设计了</w:t>
      </w:r>
      <w:r w:rsidRPr="00E83830">
        <w:rPr>
          <w:rFonts w:hint="eastAsia"/>
        </w:rPr>
        <w:t>4</w:t>
      </w:r>
      <w:r w:rsidRPr="00E83830">
        <w:rPr>
          <w:rFonts w:asciiTheme="minorEastAsia" w:hAnsiTheme="minorEastAsia" w:hint="eastAsia"/>
        </w:rPr>
        <w:t>个测试用例：</w:t>
      </w:r>
    </w:p>
    <w:p w14:paraId="1811F80B" w14:textId="77777777" w:rsidR="00DC0A3D" w:rsidRPr="00E83830" w:rsidRDefault="00DC0A3D" w:rsidP="00DC0A3D">
      <w:pPr>
        <w:pStyle w:val="afa"/>
        <w:numPr>
          <w:ilvl w:val="0"/>
          <w:numId w:val="1"/>
        </w:numPr>
        <w:ind w:firstLineChars="0"/>
        <w:rPr>
          <w:rFonts w:asciiTheme="minorEastAsia" w:hAnsiTheme="minorEastAsia"/>
        </w:rPr>
      </w:pPr>
      <w:bookmarkStart w:id="0" w:name="_Hlk68436150"/>
      <w:r w:rsidRPr="00E83830">
        <w:rPr>
          <w:rFonts w:hint="eastAsia"/>
        </w:rPr>
        <w:t>（</w:t>
      </w:r>
      <w:r w:rsidRPr="00E83830">
        <w:t>x=0</w:t>
      </w:r>
      <w:r w:rsidRPr="00E83830">
        <w:rPr>
          <w:rFonts w:ascii="Consolas" w:hAnsi="Consolas"/>
        </w:rPr>
        <w:t xml:space="preserve">, </w:t>
      </w:r>
      <w:r w:rsidRPr="00E83830">
        <w:t>y=3</w:t>
      </w:r>
      <w:r w:rsidRPr="00E83830">
        <w:t>）</w:t>
      </w:r>
      <w:r w:rsidRPr="00E83830">
        <w:rPr>
          <w:rFonts w:asciiTheme="minorEastAsia" w:hAnsiTheme="minorEastAsia" w:hint="eastAsia"/>
        </w:rPr>
        <w:t>、②</w:t>
      </w:r>
      <w:r w:rsidRPr="00E83830">
        <w:rPr>
          <w:rFonts w:hint="eastAsia"/>
        </w:rPr>
        <w:t>（</w:t>
      </w:r>
      <w:r w:rsidRPr="00E83830">
        <w:t>x=1</w:t>
      </w:r>
      <w:r w:rsidRPr="00E83830">
        <w:rPr>
          <w:rFonts w:ascii="Consolas" w:hAnsi="Consolas"/>
        </w:rPr>
        <w:t xml:space="preserve">, </w:t>
      </w:r>
      <w:r w:rsidRPr="00E83830">
        <w:t>y=2</w:t>
      </w:r>
      <w:r w:rsidRPr="00E83830">
        <w:t>）</w:t>
      </w:r>
      <w:r w:rsidRPr="00E83830">
        <w:rPr>
          <w:rFonts w:asciiTheme="minorEastAsia" w:hAnsiTheme="minorEastAsia" w:hint="eastAsia"/>
        </w:rPr>
        <w:t>、③</w:t>
      </w:r>
      <w:r w:rsidRPr="00E83830">
        <w:rPr>
          <w:rFonts w:hint="eastAsia"/>
        </w:rPr>
        <w:t>（</w:t>
      </w:r>
      <w:r w:rsidRPr="00E83830">
        <w:t>x=-1</w:t>
      </w:r>
      <w:r w:rsidRPr="00E83830">
        <w:rPr>
          <w:rFonts w:ascii="Consolas" w:hAnsi="Consolas"/>
        </w:rPr>
        <w:t xml:space="preserve">, </w:t>
      </w:r>
      <w:r w:rsidRPr="00E83830">
        <w:t>y=2</w:t>
      </w:r>
      <w:r w:rsidRPr="00E83830">
        <w:t>）</w:t>
      </w:r>
      <w:r w:rsidRPr="00E83830">
        <w:rPr>
          <w:rFonts w:asciiTheme="minorEastAsia" w:hAnsiTheme="minorEastAsia" w:hint="eastAsia"/>
        </w:rPr>
        <w:t>和④</w:t>
      </w:r>
      <w:r w:rsidRPr="00E83830">
        <w:rPr>
          <w:rFonts w:hint="eastAsia"/>
        </w:rPr>
        <w:t>（</w:t>
      </w:r>
      <w:r w:rsidRPr="00E83830">
        <w:t>x=3</w:t>
      </w:r>
      <w:r w:rsidRPr="00E83830">
        <w:rPr>
          <w:rFonts w:ascii="Consolas" w:hAnsi="Consolas"/>
        </w:rPr>
        <w:t xml:space="preserve">, </w:t>
      </w:r>
      <w:r w:rsidRPr="00E83830">
        <w:t>y=1</w:t>
      </w:r>
      <w:r w:rsidRPr="00E83830">
        <w:t>）</w:t>
      </w:r>
    </w:p>
    <w:bookmarkEnd w:id="0"/>
    <w:p w14:paraId="04657D8A" w14:textId="77777777" w:rsidR="00DC0A3D" w:rsidRPr="00E83830" w:rsidRDefault="00DC0A3D" w:rsidP="00DC0A3D">
      <w:pPr>
        <w:ind w:firstLineChars="200" w:firstLine="420"/>
        <w:rPr>
          <w:noProof/>
        </w:rPr>
      </w:pPr>
      <w:r w:rsidRPr="00E83830">
        <w:rPr>
          <w:rFonts w:asciiTheme="minorEastAsia" w:hAnsiTheme="minorEastAsia" w:hint="eastAsia"/>
        </w:rPr>
        <w:t>测试用例①②实现了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35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覆盖；若要完成路径覆盖，则可用测试用例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rFonts w:hint="eastAsia"/>
          <w:u w:val="single"/>
        </w:rPr>
        <w:t>36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12</w:t>
      </w:r>
      <w:r w:rsidRPr="00E83830">
        <w:rPr>
          <w:rFonts w:hint="eastAsia"/>
        </w:rPr>
        <w:t>年下半年）</w:t>
      </w:r>
    </w:p>
    <w:p w14:paraId="448DCBCF" w14:textId="77777777" w:rsidR="00DC0A3D" w:rsidRPr="00E83830" w:rsidRDefault="00DC0A3D" w:rsidP="00DC0A3D">
      <w:pPr>
        <w:ind w:firstLineChars="200" w:firstLine="420"/>
        <w:jc w:val="center"/>
        <w:rPr>
          <w:rFonts w:asciiTheme="minorEastAsia" w:hAnsiTheme="minorEastAsia"/>
        </w:rPr>
      </w:pPr>
      <w:r w:rsidRPr="00E83830">
        <w:rPr>
          <w:noProof/>
        </w:rPr>
        <w:drawing>
          <wp:inline distT="0" distB="0" distL="0" distR="0" wp14:anchorId="769513E3" wp14:editId="5028F1F6">
            <wp:extent cx="3952381" cy="3209524"/>
            <wp:effectExtent l="0" t="0" r="0" b="0"/>
            <wp:docPr id="257" name="图片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52381" cy="32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09247" w14:textId="77777777" w:rsidR="00DC0A3D" w:rsidRPr="00E83830" w:rsidRDefault="00DC0A3D" w:rsidP="00DC0A3D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35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语句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条件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判定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路径</w:t>
      </w:r>
    </w:p>
    <w:p w14:paraId="72886B9B" w14:textId="77777777" w:rsidR="00DC0A3D" w:rsidRPr="00E83830" w:rsidRDefault="00DC0A3D" w:rsidP="00DC0A3D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36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①②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②③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①②③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Theme="minorEastAsia" w:hAnsiTheme="minorEastAsia" w:hint="eastAsia"/>
        </w:rPr>
        <w:t>①③④</w:t>
      </w:r>
    </w:p>
    <w:p w14:paraId="41B5B022" w14:textId="2E911B60" w:rsidR="00DC0A3D" w:rsidRDefault="00DC0A3D" w:rsidP="00251235"/>
    <w:p w14:paraId="0FD3F0BE" w14:textId="50C76BB5" w:rsidR="00DC0A3D" w:rsidRDefault="00DC0A3D" w:rsidP="00251235"/>
    <w:p w14:paraId="0D7BF1EC" w14:textId="66FCA52D" w:rsidR="00DC0A3D" w:rsidRDefault="00DC0A3D" w:rsidP="00251235"/>
    <w:p w14:paraId="0559A344" w14:textId="5AD91B1A" w:rsidR="00DC0A3D" w:rsidRDefault="00DC0A3D" w:rsidP="00251235"/>
    <w:p w14:paraId="55F1A583" w14:textId="3267701A" w:rsidR="00DC0A3D" w:rsidRDefault="00DC0A3D" w:rsidP="00251235"/>
    <w:p w14:paraId="4544634C" w14:textId="6BA229E2" w:rsidR="00DC0A3D" w:rsidRDefault="00DC0A3D" w:rsidP="00251235"/>
    <w:p w14:paraId="472DA3AF" w14:textId="3CED4FA9" w:rsidR="00DC0A3D" w:rsidRDefault="00DC0A3D" w:rsidP="00251235"/>
    <w:p w14:paraId="7715CD20" w14:textId="1A6B3073" w:rsidR="00DC0A3D" w:rsidRDefault="00DC0A3D" w:rsidP="00251235"/>
    <w:p w14:paraId="1D2E6DF1" w14:textId="193C78F1" w:rsidR="00DC0A3D" w:rsidRDefault="00DC0A3D" w:rsidP="00251235"/>
    <w:p w14:paraId="4F481E16" w14:textId="77777777" w:rsidR="00DC0A3D" w:rsidRPr="00DC0A3D" w:rsidRDefault="00DC0A3D" w:rsidP="00251235"/>
    <w:p w14:paraId="223C6495" w14:textId="01EB6E7E" w:rsidR="00DC0A3D" w:rsidRDefault="00DC0A3D" w:rsidP="00251235"/>
    <w:p w14:paraId="3FFA7A64" w14:textId="02E70821" w:rsidR="00DC0A3D" w:rsidRDefault="00DC0A3D" w:rsidP="00251235"/>
    <w:p w14:paraId="2FCDC2D0" w14:textId="77777777" w:rsidR="00DC0A3D" w:rsidRPr="00E83830" w:rsidRDefault="00DC0A3D" w:rsidP="00DC0A3D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lastRenderedPageBreak/>
        <w:t>采用白盒测试方法对下图进行测试，设计了</w:t>
      </w:r>
      <w:r w:rsidRPr="00E83830">
        <w:t>4</w:t>
      </w:r>
      <w:r w:rsidRPr="00E83830">
        <w:rPr>
          <w:rFonts w:asciiTheme="minorEastAsia" w:hAnsiTheme="minorEastAsia" w:hint="eastAsia"/>
        </w:rPr>
        <w:t>个测试用例：</w:t>
      </w:r>
    </w:p>
    <w:p w14:paraId="03B77CEF" w14:textId="77777777" w:rsidR="00DC0A3D" w:rsidRPr="00E83830" w:rsidRDefault="00DC0A3D" w:rsidP="00DC0A3D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①</w:t>
      </w:r>
      <w:r w:rsidRPr="00E83830">
        <w:rPr>
          <w:rFonts w:hint="eastAsia"/>
        </w:rPr>
        <w:t>（</w:t>
      </w:r>
      <w:r w:rsidRPr="00E83830">
        <w:t>x=0</w:t>
      </w:r>
      <w:r w:rsidRPr="00E83830">
        <w:rPr>
          <w:rFonts w:ascii="Consolas" w:hAnsi="Consolas"/>
        </w:rPr>
        <w:t xml:space="preserve">, </w:t>
      </w:r>
      <w:r w:rsidRPr="00E83830">
        <w:t>y=3</w:t>
      </w:r>
      <w:r w:rsidRPr="00E83830">
        <w:rPr>
          <w:rFonts w:hint="eastAsia"/>
        </w:rPr>
        <w:t>）</w:t>
      </w:r>
      <w:r w:rsidRPr="00E83830">
        <w:rPr>
          <w:rFonts w:ascii="Consolas" w:hAnsi="Consolas"/>
        </w:rPr>
        <w:t xml:space="preserve">, </w:t>
      </w:r>
      <w:r w:rsidRPr="00E83830">
        <w:rPr>
          <w:rFonts w:asciiTheme="minorEastAsia" w:hAnsiTheme="minorEastAsia" w:hint="eastAsia"/>
        </w:rPr>
        <w:t>②</w:t>
      </w:r>
      <w:r w:rsidRPr="00E83830">
        <w:rPr>
          <w:rFonts w:hint="eastAsia"/>
        </w:rPr>
        <w:t>（</w:t>
      </w:r>
      <w:r w:rsidRPr="00E83830">
        <w:t>x=1</w:t>
      </w:r>
      <w:r w:rsidRPr="00E83830">
        <w:rPr>
          <w:rFonts w:ascii="Consolas" w:hAnsi="Consolas"/>
        </w:rPr>
        <w:t xml:space="preserve">, </w:t>
      </w:r>
      <w:r w:rsidRPr="00E83830">
        <w:t>y=2</w:t>
      </w:r>
      <w:r w:rsidRPr="00E83830">
        <w:rPr>
          <w:rFonts w:hint="eastAsia"/>
        </w:rPr>
        <w:t>）</w:t>
      </w:r>
      <w:r w:rsidRPr="00E83830">
        <w:rPr>
          <w:rFonts w:ascii="Consolas" w:hAnsi="Consolas"/>
        </w:rPr>
        <w:t xml:space="preserve">, </w:t>
      </w:r>
      <w:r w:rsidRPr="00E83830">
        <w:rPr>
          <w:rFonts w:asciiTheme="minorEastAsia" w:hAnsiTheme="minorEastAsia" w:hint="eastAsia"/>
        </w:rPr>
        <w:t>③</w:t>
      </w:r>
      <w:r w:rsidRPr="00E83830">
        <w:rPr>
          <w:rFonts w:hint="eastAsia"/>
        </w:rPr>
        <w:t>（</w:t>
      </w:r>
      <w:r w:rsidRPr="00E83830">
        <w:t>x=-1</w:t>
      </w:r>
      <w:r w:rsidRPr="00E83830">
        <w:rPr>
          <w:rFonts w:ascii="Consolas" w:hAnsi="Consolas"/>
        </w:rPr>
        <w:t xml:space="preserve">, </w:t>
      </w:r>
      <w:r w:rsidRPr="00E83830">
        <w:t>y=2</w:t>
      </w:r>
      <w:r w:rsidRPr="00E83830">
        <w:rPr>
          <w:rFonts w:hint="eastAsia"/>
        </w:rPr>
        <w:t>）</w:t>
      </w:r>
      <w:r w:rsidRPr="00E83830">
        <w:rPr>
          <w:rFonts w:ascii="Consolas" w:hAnsi="Consolas"/>
        </w:rPr>
        <w:t xml:space="preserve">, </w:t>
      </w:r>
      <w:r w:rsidRPr="00E83830">
        <w:rPr>
          <w:rFonts w:asciiTheme="minorEastAsia" w:hAnsiTheme="minorEastAsia" w:hint="eastAsia"/>
        </w:rPr>
        <w:t>④</w:t>
      </w:r>
      <w:r w:rsidRPr="00E83830">
        <w:rPr>
          <w:rFonts w:hint="eastAsia"/>
        </w:rPr>
        <w:t>（</w:t>
      </w:r>
      <w:r w:rsidRPr="00E83830">
        <w:t>x=3</w:t>
      </w:r>
      <w:r w:rsidRPr="00E83830">
        <w:rPr>
          <w:rFonts w:ascii="Consolas" w:hAnsi="Consolas"/>
        </w:rPr>
        <w:t xml:space="preserve">, </w:t>
      </w:r>
      <w:r w:rsidRPr="00E83830">
        <w:t>y=1</w:t>
      </w:r>
      <w:r w:rsidRPr="00E83830">
        <w:rPr>
          <w:rFonts w:hint="eastAsia"/>
        </w:rPr>
        <w:t>）</w:t>
      </w:r>
      <w:r w:rsidRPr="00E83830">
        <w:rPr>
          <w:rFonts w:asciiTheme="minorEastAsia" w:hAnsiTheme="minorEastAsia" w:hint="eastAsia"/>
        </w:rPr>
        <w:t>。至少需要测试用例①②才能完成</w:t>
      </w:r>
      <w:r w:rsidRPr="00E83830">
        <w:rPr>
          <w:rFonts w:ascii="Consolas" w:hAnsi="Consolas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u w:val="single"/>
        </w:rPr>
        <w:t>35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覆盖，至少需要测试用例①②③或①②④才能完成</w:t>
      </w:r>
      <w:r w:rsidRPr="00E83830">
        <w:rPr>
          <w:rFonts w:ascii="Consolas" w:hAnsi="Consolas"/>
          <w:u w:val="single"/>
        </w:rPr>
        <w:t xml:space="preserve"> </w:t>
      </w:r>
      <w:r w:rsidRPr="00E83830">
        <w:rPr>
          <w:rFonts w:asciiTheme="minorEastAsia" w:hAnsiTheme="minorEastAsia" w:hint="eastAsia"/>
          <w:u w:val="single"/>
        </w:rPr>
        <w:t>（</w:t>
      </w:r>
      <w:r w:rsidRPr="00E83830">
        <w:rPr>
          <w:u w:val="single"/>
        </w:rPr>
        <w:t>36</w:t>
      </w:r>
      <w:r w:rsidRPr="00E83830">
        <w:rPr>
          <w:rFonts w:asciiTheme="minorEastAsia" w:hAnsiTheme="minorEastAsia" w:hint="eastAsia"/>
          <w:u w:val="single"/>
        </w:rPr>
        <w:t>）</w:t>
      </w:r>
      <w:r w:rsidRPr="00E83830">
        <w:rPr>
          <w:rFonts w:ascii="Consolas" w:hAnsi="Consolas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覆盖。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14</w:t>
      </w:r>
      <w:r w:rsidRPr="00E83830">
        <w:rPr>
          <w:rFonts w:hint="eastAsia"/>
        </w:rPr>
        <w:t>年上半年）</w:t>
      </w:r>
    </w:p>
    <w:p w14:paraId="3140885C" w14:textId="77777777" w:rsidR="00DC0A3D" w:rsidRPr="00E83830" w:rsidRDefault="00DC0A3D" w:rsidP="00DC0A3D">
      <w:pPr>
        <w:ind w:firstLineChars="200" w:firstLine="420"/>
        <w:jc w:val="center"/>
        <w:rPr>
          <w:rFonts w:asciiTheme="minorEastAsia" w:hAnsiTheme="minorEastAsia"/>
        </w:rPr>
      </w:pPr>
      <w:r w:rsidRPr="00E83830">
        <w:rPr>
          <w:noProof/>
        </w:rPr>
        <w:drawing>
          <wp:inline distT="0" distB="0" distL="0" distR="0" wp14:anchorId="6B09FF9C" wp14:editId="799FEB72">
            <wp:extent cx="5020310" cy="3580130"/>
            <wp:effectExtent l="0" t="0" r="8890" b="1270"/>
            <wp:docPr id="295" name="图片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35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BF95B" w14:textId="77777777" w:rsidR="00DC0A3D" w:rsidRPr="00E83830" w:rsidRDefault="00DC0A3D" w:rsidP="00DC0A3D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t>35</w:t>
      </w:r>
      <w:r w:rsidRPr="00E83830">
        <w:rPr>
          <w:rFonts w:hint="eastAsia"/>
        </w:rPr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rPr>
          <w:rFonts w:asciiTheme="minorEastAsia" w:hAnsiTheme="minorEastAsia" w:hint="eastAsia"/>
        </w:rPr>
        <w:t>语句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rPr>
          <w:rFonts w:asciiTheme="minorEastAsia" w:hAnsiTheme="minorEastAsia" w:hint="eastAsia"/>
        </w:rPr>
        <w:t>条件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rPr>
          <w:rFonts w:asciiTheme="minorEastAsia" w:hAnsiTheme="minorEastAsia" w:hint="eastAsia"/>
        </w:rPr>
        <w:t>判定／条件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rPr>
          <w:rFonts w:asciiTheme="minorEastAsia" w:hAnsiTheme="minorEastAsia" w:hint="eastAsia"/>
        </w:rPr>
        <w:t>路径</w:t>
      </w:r>
    </w:p>
    <w:p w14:paraId="2D59D9EC" w14:textId="77777777" w:rsidR="00DC0A3D" w:rsidRPr="00E83830" w:rsidRDefault="00DC0A3D" w:rsidP="00DC0A3D">
      <w:pPr>
        <w:ind w:firstLineChars="200"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t>36</w:t>
      </w:r>
      <w:r w:rsidRPr="00E83830">
        <w:rPr>
          <w:rFonts w:hint="eastAsia"/>
        </w:rPr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/>
        </w:rPr>
        <w:t xml:space="preserve">. </w:t>
      </w:r>
      <w:r w:rsidRPr="00E83830">
        <w:rPr>
          <w:rFonts w:asciiTheme="minorEastAsia" w:hAnsiTheme="minorEastAsia" w:hint="eastAsia"/>
        </w:rPr>
        <w:t>语句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rPr>
          <w:rFonts w:asciiTheme="minorEastAsia" w:hAnsiTheme="minorEastAsia" w:hint="eastAsia"/>
        </w:rPr>
        <w:t>条件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rPr>
          <w:rFonts w:asciiTheme="minorEastAsia" w:hAnsiTheme="minorEastAsia" w:hint="eastAsia"/>
        </w:rPr>
        <w:t>判定／条件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rPr>
          <w:rFonts w:asciiTheme="minorEastAsia" w:hAnsiTheme="minorEastAsia" w:hint="eastAsia"/>
        </w:rPr>
        <w:t>路径</w:t>
      </w:r>
    </w:p>
    <w:p w14:paraId="742F94BB" w14:textId="6069B35C" w:rsidR="00DC0A3D" w:rsidRPr="00DC0A3D" w:rsidRDefault="00DC0A3D" w:rsidP="00251235"/>
    <w:p w14:paraId="5212B0B4" w14:textId="1CB719D8" w:rsidR="00DC0A3D" w:rsidRDefault="00DC0A3D" w:rsidP="00251235"/>
    <w:p w14:paraId="376743DE" w14:textId="0FA371AB" w:rsidR="00DC0A3D" w:rsidRDefault="00DC0A3D" w:rsidP="00251235"/>
    <w:p w14:paraId="0C4C74AE" w14:textId="6C24FC98" w:rsidR="00DC0A3D" w:rsidRDefault="00DC0A3D" w:rsidP="00251235"/>
    <w:p w14:paraId="61FB34B3" w14:textId="7D219D00" w:rsidR="00DC0A3D" w:rsidRDefault="00DC0A3D" w:rsidP="00251235"/>
    <w:p w14:paraId="0D91115F" w14:textId="11543378" w:rsidR="00DC0A3D" w:rsidRDefault="00DC0A3D" w:rsidP="00251235"/>
    <w:p w14:paraId="664740C8" w14:textId="568D2FB7" w:rsidR="00DC0A3D" w:rsidRDefault="00DC0A3D" w:rsidP="00251235"/>
    <w:p w14:paraId="016C7160" w14:textId="384626F3" w:rsidR="00DC0A3D" w:rsidRDefault="00DC0A3D" w:rsidP="00251235"/>
    <w:p w14:paraId="7650FF28" w14:textId="1C59A6C2" w:rsidR="00DC0A3D" w:rsidRDefault="00DC0A3D" w:rsidP="00251235"/>
    <w:p w14:paraId="365F1274" w14:textId="7853CBE5" w:rsidR="00DC0A3D" w:rsidRDefault="00DC0A3D" w:rsidP="00251235"/>
    <w:p w14:paraId="18ECD165" w14:textId="77777777" w:rsidR="00DC0A3D" w:rsidRDefault="00DC0A3D" w:rsidP="00251235"/>
    <w:p w14:paraId="3F760D0F" w14:textId="77777777" w:rsidR="00DC0A3D" w:rsidRPr="00E83830" w:rsidRDefault="00DC0A3D" w:rsidP="00DC0A3D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lastRenderedPageBreak/>
        <w:t>用白盒测试方法对如下图所示的流程图进行测试。若要满足分支覆盖，则至少要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29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个测试用例，正确的测试用例对是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30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（测试用例的格式为（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>,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>,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X</w:t>
      </w:r>
      <w:r w:rsidRPr="00E83830">
        <w:rPr>
          <w:rFonts w:ascii="宋体" w:hAnsi="宋体" w:hint="eastAsia"/>
        </w:rPr>
        <w:t>;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X</w:t>
      </w:r>
      <w:r w:rsidRPr="00E83830">
        <w:rPr>
          <w:rFonts w:ascii="宋体" w:hAnsi="宋体" w:hint="eastAsia"/>
        </w:rPr>
        <w:t>）</w:t>
      </w:r>
      <w:r w:rsidRPr="00E83830">
        <w:rPr>
          <w:rFonts w:ascii="宋体" w:hAnsi="宋体"/>
        </w:rPr>
        <w:t>）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17</w:t>
      </w:r>
      <w:r w:rsidRPr="00E83830">
        <w:rPr>
          <w:rFonts w:hint="eastAsia"/>
        </w:rPr>
        <w:t>年下半年）</w:t>
      </w:r>
    </w:p>
    <w:p w14:paraId="2EDFDB0E" w14:textId="77777777" w:rsidR="00DC0A3D" w:rsidRPr="00E83830" w:rsidRDefault="00DC0A3D" w:rsidP="00DC0A3D">
      <w:pPr>
        <w:ind w:firstLine="420"/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1378838C" wp14:editId="115B4BA2">
            <wp:extent cx="3876190" cy="6485714"/>
            <wp:effectExtent l="0" t="0" r="0" b="0"/>
            <wp:docPr id="248" name="图片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76190" cy="6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3836C" w14:textId="77777777" w:rsidR="00DC0A3D" w:rsidRPr="00E83830" w:rsidRDefault="00DC0A3D" w:rsidP="00DC0A3D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29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1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2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3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4</w:t>
      </w:r>
    </w:p>
    <w:p w14:paraId="1F35B02F" w14:textId="77777777" w:rsidR="00DC0A3D" w:rsidRPr="00E83830" w:rsidRDefault="00DC0A3D" w:rsidP="00DC0A3D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30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1</w:t>
      </w:r>
      <w:r w:rsidRPr="00E83830">
        <w:rPr>
          <w:rFonts w:ascii="Consolas" w:hAnsi="Consolas" w:hint="eastAsia"/>
        </w:rPr>
        <w:t>,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3</w:t>
      </w:r>
      <w:r w:rsidRPr="00E83830">
        <w:rPr>
          <w:rFonts w:ascii="Consolas" w:hAnsi="Consolas" w:hint="eastAsia"/>
        </w:rPr>
        <w:t>,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3</w:t>
      </w:r>
      <w:r w:rsidRPr="00E83830">
        <w:rPr>
          <w:rFonts w:ascii="Consolas" w:hAnsi="Consolas" w:hint="eastAsia"/>
        </w:rPr>
        <w:t>;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3</w:t>
      </w:r>
      <w:r w:rsidRPr="00E83830">
        <w:rPr>
          <w:rFonts w:ascii="宋体" w:hAnsi="宋体" w:hint="eastAsia"/>
        </w:rPr>
        <w:t>）和（</w:t>
      </w:r>
      <w:r w:rsidRPr="00E83830">
        <w:rPr>
          <w:rFonts w:hint="eastAsia"/>
        </w:rPr>
        <w:t>5</w:t>
      </w:r>
      <w:r w:rsidRPr="00E83830">
        <w:rPr>
          <w:rFonts w:ascii="Consolas" w:hAnsi="Consolas" w:hint="eastAsia"/>
        </w:rPr>
        <w:t>,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2</w:t>
      </w:r>
      <w:r w:rsidRPr="00E83830">
        <w:rPr>
          <w:rFonts w:ascii="Consolas" w:hAnsi="Consolas" w:hint="eastAsia"/>
        </w:rPr>
        <w:t>,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15</w:t>
      </w:r>
      <w:r w:rsidRPr="00E83830">
        <w:rPr>
          <w:rFonts w:ascii="Consolas" w:hAnsi="Consolas" w:hint="eastAsia"/>
        </w:rPr>
        <w:t>;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3</w:t>
      </w:r>
      <w:r w:rsidRPr="00E83830">
        <w:rPr>
          <w:rFonts w:ascii="宋体" w:hAnsi="宋体" w:hint="eastAsia"/>
        </w:rPr>
        <w:t>）</w:t>
      </w:r>
    </w:p>
    <w:p w14:paraId="69B4CEC4" w14:textId="77777777" w:rsidR="00DC0A3D" w:rsidRPr="00E83830" w:rsidRDefault="00DC0A3D" w:rsidP="00DC0A3D">
      <w:pPr>
        <w:ind w:firstLine="1179"/>
        <w:rPr>
          <w:rFonts w:ascii="宋体" w:hAnsi="宋体"/>
        </w:rPr>
      </w:pP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1</w:t>
      </w:r>
      <w:r w:rsidRPr="00E83830">
        <w:rPr>
          <w:rFonts w:ascii="Consolas" w:hAnsi="Consolas" w:hint="eastAsia"/>
        </w:rPr>
        <w:t>,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1</w:t>
      </w:r>
      <w:r w:rsidRPr="00E83830">
        <w:rPr>
          <w:rFonts w:ascii="Consolas" w:hAnsi="Consolas" w:hint="eastAsia"/>
        </w:rPr>
        <w:t>,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5</w:t>
      </w:r>
      <w:r w:rsidRPr="00E83830">
        <w:rPr>
          <w:rFonts w:ascii="Consolas" w:hAnsi="Consolas" w:hint="eastAsia"/>
        </w:rPr>
        <w:t>;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5</w:t>
      </w:r>
      <w:r w:rsidRPr="00E83830">
        <w:rPr>
          <w:rFonts w:ascii="宋体" w:hAnsi="宋体" w:hint="eastAsia"/>
        </w:rPr>
        <w:t>）和（</w:t>
      </w:r>
      <w:r w:rsidRPr="00E83830">
        <w:rPr>
          <w:rFonts w:hint="eastAsia"/>
        </w:rPr>
        <w:t>5</w:t>
      </w:r>
      <w:r w:rsidRPr="00E83830">
        <w:rPr>
          <w:rFonts w:ascii="Consolas" w:hAnsi="Consolas" w:hint="eastAsia"/>
        </w:rPr>
        <w:t>,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2</w:t>
      </w:r>
      <w:r w:rsidRPr="00E83830">
        <w:rPr>
          <w:rFonts w:ascii="Consolas" w:hAnsi="Consolas" w:hint="eastAsia"/>
        </w:rPr>
        <w:t>,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20</w:t>
      </w:r>
      <w:r w:rsidRPr="00E83830">
        <w:rPr>
          <w:rFonts w:ascii="Consolas" w:hAnsi="Consolas" w:hint="eastAsia"/>
        </w:rPr>
        <w:t>;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9</w:t>
      </w:r>
      <w:r w:rsidRPr="00E83830">
        <w:rPr>
          <w:rFonts w:ascii="宋体" w:hAnsi="宋体" w:hint="eastAsia"/>
        </w:rPr>
        <w:t>）</w:t>
      </w:r>
    </w:p>
    <w:p w14:paraId="586D3149" w14:textId="77777777" w:rsidR="00DC0A3D" w:rsidRPr="00E83830" w:rsidRDefault="00DC0A3D" w:rsidP="00DC0A3D">
      <w:pPr>
        <w:ind w:firstLine="1179"/>
        <w:rPr>
          <w:rFonts w:ascii="宋体" w:hAnsi="宋体"/>
        </w:rPr>
      </w:pP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2</w:t>
      </w:r>
      <w:r w:rsidRPr="00E83830">
        <w:rPr>
          <w:rFonts w:ascii="Consolas" w:hAnsi="Consolas" w:hint="eastAsia"/>
        </w:rPr>
        <w:t>,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3</w:t>
      </w:r>
      <w:r w:rsidRPr="00E83830">
        <w:rPr>
          <w:rFonts w:ascii="Consolas" w:hAnsi="Consolas" w:hint="eastAsia"/>
        </w:rPr>
        <w:t>,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10</w:t>
      </w:r>
      <w:r w:rsidRPr="00E83830">
        <w:rPr>
          <w:rFonts w:ascii="Consolas" w:hAnsi="Consolas" w:hint="eastAsia"/>
        </w:rPr>
        <w:t>;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5</w:t>
      </w:r>
      <w:r w:rsidRPr="00E83830">
        <w:rPr>
          <w:rFonts w:ascii="宋体" w:hAnsi="宋体" w:hint="eastAsia"/>
        </w:rPr>
        <w:t>）和（</w:t>
      </w:r>
      <w:r w:rsidRPr="00E83830">
        <w:rPr>
          <w:rFonts w:hint="eastAsia"/>
        </w:rPr>
        <w:t>5</w:t>
      </w:r>
      <w:r w:rsidRPr="00E83830">
        <w:rPr>
          <w:rFonts w:ascii="Consolas" w:hAnsi="Consolas" w:hint="eastAsia"/>
        </w:rPr>
        <w:t>,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2</w:t>
      </w:r>
      <w:r w:rsidRPr="00E83830">
        <w:rPr>
          <w:rFonts w:ascii="Consolas" w:hAnsi="Consolas" w:hint="eastAsia"/>
        </w:rPr>
        <w:t>,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18</w:t>
      </w:r>
      <w:r w:rsidRPr="00E83830">
        <w:rPr>
          <w:rFonts w:ascii="Consolas" w:hAnsi="Consolas" w:hint="eastAsia"/>
        </w:rPr>
        <w:t>;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3</w:t>
      </w:r>
      <w:r w:rsidRPr="00E83830">
        <w:rPr>
          <w:rFonts w:ascii="宋体" w:hAnsi="宋体" w:hint="eastAsia"/>
        </w:rPr>
        <w:t>）</w:t>
      </w:r>
    </w:p>
    <w:p w14:paraId="70088F90" w14:textId="77777777" w:rsidR="00DC0A3D" w:rsidRPr="00E83830" w:rsidRDefault="00DC0A3D" w:rsidP="00DC0A3D">
      <w:pPr>
        <w:ind w:firstLine="1179"/>
        <w:rPr>
          <w:rFonts w:ascii="宋体" w:hAnsi="宋体"/>
        </w:rPr>
      </w:pP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5</w:t>
      </w:r>
      <w:r w:rsidRPr="00E83830">
        <w:rPr>
          <w:rFonts w:ascii="Consolas" w:hAnsi="Consolas" w:hint="eastAsia"/>
        </w:rPr>
        <w:t>,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2</w:t>
      </w:r>
      <w:r w:rsidRPr="00E83830">
        <w:rPr>
          <w:rFonts w:ascii="Consolas" w:hAnsi="Consolas" w:hint="eastAsia"/>
        </w:rPr>
        <w:t>,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16</w:t>
      </w:r>
      <w:r w:rsidRPr="00E83830">
        <w:rPr>
          <w:rFonts w:ascii="Consolas" w:hAnsi="Consolas" w:hint="eastAsia"/>
        </w:rPr>
        <w:t>;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3</w:t>
      </w:r>
      <w:r w:rsidRPr="00E83830">
        <w:rPr>
          <w:rFonts w:ascii="宋体" w:hAnsi="宋体" w:hint="eastAsia"/>
        </w:rPr>
        <w:t>）和（</w:t>
      </w:r>
      <w:r w:rsidRPr="00E83830">
        <w:rPr>
          <w:rFonts w:hint="eastAsia"/>
        </w:rPr>
        <w:t>5</w:t>
      </w:r>
      <w:r w:rsidRPr="00E83830">
        <w:rPr>
          <w:rFonts w:ascii="Consolas" w:hAnsi="Consolas" w:hint="eastAsia"/>
        </w:rPr>
        <w:t>,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2</w:t>
      </w:r>
      <w:r w:rsidRPr="00E83830">
        <w:rPr>
          <w:rFonts w:ascii="Consolas" w:hAnsi="Consolas" w:hint="eastAsia"/>
        </w:rPr>
        <w:t>,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21</w:t>
      </w:r>
      <w:r w:rsidRPr="00E83830">
        <w:rPr>
          <w:rFonts w:ascii="Consolas" w:hAnsi="Consolas" w:hint="eastAsia"/>
        </w:rPr>
        <w:t>;</w:t>
      </w:r>
      <w:r w:rsidRPr="00E83830">
        <w:rPr>
          <w:rFonts w:ascii="Consolas" w:hAnsi="Consolas"/>
        </w:rPr>
        <w:t xml:space="preserve"> </w:t>
      </w:r>
      <w:r w:rsidRPr="00E83830">
        <w:rPr>
          <w:rFonts w:hint="eastAsia"/>
        </w:rPr>
        <w:t>9</w:t>
      </w:r>
      <w:r w:rsidRPr="00E83830">
        <w:rPr>
          <w:rFonts w:ascii="宋体" w:hAnsi="宋体" w:hint="eastAsia"/>
        </w:rPr>
        <w:t>）</w:t>
      </w:r>
    </w:p>
    <w:p w14:paraId="698946DA" w14:textId="77777777" w:rsidR="00DC0A3D" w:rsidRPr="00E83830" w:rsidRDefault="00DC0A3D" w:rsidP="00DC0A3D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lastRenderedPageBreak/>
        <w:t>用白盒测试技术对下面流程图进行测试，设计的测试用例如下表所示。至少采用测试用例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cs="Arial"/>
          <w:u w:val="single"/>
        </w:rPr>
        <w:t>（</w:t>
      </w:r>
      <w:r w:rsidRPr="00E83830">
        <w:rPr>
          <w:rFonts w:cs="Arial"/>
          <w:u w:val="single"/>
        </w:rPr>
        <w:t>35</w:t>
      </w:r>
      <w:r w:rsidRPr="00E83830">
        <w:rPr>
          <w:rFonts w:ascii="宋体" w:hAnsi="宋体" w:cs="Arial"/>
          <w:u w:val="single"/>
        </w:rPr>
        <w:t>）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hint="eastAsia"/>
        </w:rPr>
        <w:t>才可以实现语句覆盖；至少采用测试用例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cs="Arial"/>
          <w:u w:val="single"/>
        </w:rPr>
        <w:t>（</w:t>
      </w:r>
      <w:r w:rsidRPr="00E83830">
        <w:rPr>
          <w:rFonts w:cs="Arial"/>
          <w:u w:val="single"/>
        </w:rPr>
        <w:t>36</w:t>
      </w:r>
      <w:r w:rsidRPr="00E83830">
        <w:rPr>
          <w:rFonts w:ascii="宋体" w:hAnsi="宋体" w:cs="Arial"/>
          <w:u w:val="single"/>
        </w:rPr>
        <w:t>）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hint="eastAsia"/>
        </w:rPr>
        <w:t>才可以实现路径覆盖。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20</w:t>
      </w:r>
      <w:r w:rsidRPr="00E83830">
        <w:rPr>
          <w:rFonts w:hint="eastAsia"/>
        </w:rPr>
        <w:t>年下半年）</w:t>
      </w:r>
    </w:p>
    <w:p w14:paraId="52701B6B" w14:textId="77777777" w:rsidR="00DC0A3D" w:rsidRPr="00E83830" w:rsidRDefault="00DC0A3D" w:rsidP="00DC0A3D">
      <w:pPr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2AC7CBF0" wp14:editId="4DE76EE8">
            <wp:extent cx="2919046" cy="3033146"/>
            <wp:effectExtent l="0" t="0" r="0" b="0"/>
            <wp:docPr id="357" name="图片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104" cy="3102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8CC3C" w14:textId="77777777" w:rsidR="00DC0A3D" w:rsidRPr="00E83830" w:rsidRDefault="00DC0A3D" w:rsidP="00DC0A3D">
      <w:pPr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4296A761" wp14:editId="289FF9B3">
            <wp:extent cx="2977702" cy="1391697"/>
            <wp:effectExtent l="0" t="0" r="0" b="0"/>
            <wp:docPr id="358" name="图片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6134" cy="142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FF701" w14:textId="77777777" w:rsidR="00DC0A3D" w:rsidRPr="00E83830" w:rsidRDefault="00DC0A3D" w:rsidP="00DC0A3D">
      <w:pPr>
        <w:ind w:firstLine="420"/>
        <w:rPr>
          <w:rFonts w:ascii="宋体" w:hAnsi="宋体"/>
        </w:rPr>
      </w:pPr>
      <w:bookmarkStart w:id="1" w:name="_Hlk68297393"/>
      <w:r w:rsidRPr="00E83830">
        <w:rPr>
          <w:rFonts w:ascii="宋体" w:hAnsi="宋体"/>
        </w:rPr>
        <w:t>（</w:t>
      </w:r>
      <w:r w:rsidRPr="00E83830">
        <w:t>35</w:t>
      </w:r>
      <w:r w:rsidRPr="00E83830"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①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②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③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④</w:t>
      </w:r>
    </w:p>
    <w:p w14:paraId="1653E012" w14:textId="77777777" w:rsidR="00DC0A3D" w:rsidRPr="00E83830" w:rsidRDefault="00DC0A3D" w:rsidP="00DC0A3D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t>（</w:t>
      </w:r>
      <w:r w:rsidRPr="00E83830">
        <w:t>36</w:t>
      </w:r>
      <w:r w:rsidRPr="00E83830"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①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①②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③④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①②③④</w:t>
      </w:r>
    </w:p>
    <w:bookmarkEnd w:id="1"/>
    <w:p w14:paraId="685079DA" w14:textId="77777777" w:rsidR="00DC0A3D" w:rsidRPr="00DC0A3D" w:rsidRDefault="00DC0A3D" w:rsidP="00251235"/>
    <w:p w14:paraId="433727BA" w14:textId="5029CDA8" w:rsidR="00DC0A3D" w:rsidRDefault="00DC0A3D" w:rsidP="00251235"/>
    <w:p w14:paraId="6EC3882F" w14:textId="5E4C7154" w:rsidR="00DC0A3D" w:rsidRDefault="00DC0A3D" w:rsidP="00251235"/>
    <w:p w14:paraId="35A47FE7" w14:textId="02CB9956" w:rsidR="00DC0A3D" w:rsidRDefault="00DC0A3D" w:rsidP="00251235"/>
    <w:p w14:paraId="57C6389B" w14:textId="6A766D46" w:rsidR="00DC0A3D" w:rsidRDefault="00DC0A3D" w:rsidP="00251235"/>
    <w:p w14:paraId="5C4AF48A" w14:textId="4294315E" w:rsidR="00DC0A3D" w:rsidRDefault="00DC0A3D" w:rsidP="00251235"/>
    <w:p w14:paraId="4A36B7D1" w14:textId="3036B082" w:rsidR="00DC0A3D" w:rsidRDefault="00DC0A3D" w:rsidP="00251235"/>
    <w:p w14:paraId="3D1E2E10" w14:textId="49D9F68D" w:rsidR="00DC0A3D" w:rsidRDefault="00DC0A3D" w:rsidP="00251235"/>
    <w:p w14:paraId="0392424D" w14:textId="77777777" w:rsidR="00DC0A3D" w:rsidRDefault="00DC0A3D" w:rsidP="00251235"/>
    <w:p w14:paraId="4EB53F8E" w14:textId="6FC535F7" w:rsidR="00DC0A3D" w:rsidRPr="00E83830" w:rsidRDefault="00DC0A3D" w:rsidP="00DC0A3D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lastRenderedPageBreak/>
        <w:t>用白盒测试技术对下面流程图进行测试，至少采用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ascii="宋体" w:hAnsi="宋体" w:cs="Arial"/>
          <w:u w:val="single"/>
        </w:rPr>
        <w:t>（</w:t>
      </w:r>
      <w:r w:rsidRPr="00E83830">
        <w:rPr>
          <w:rFonts w:cs="Arial"/>
          <w:u w:val="single"/>
        </w:rPr>
        <w:t>34</w:t>
      </w:r>
      <w:r w:rsidRPr="00E83830">
        <w:rPr>
          <w:rFonts w:ascii="宋体" w:hAnsi="宋体" w:cs="Arial"/>
          <w:u w:val="single"/>
        </w:rPr>
        <w:t>）</w:t>
      </w:r>
      <w:r w:rsidRPr="00E83830">
        <w:rPr>
          <w:rFonts w:ascii="Consolas" w:hAnsi="Consolas" w:cs="Arial"/>
          <w:u w:val="single"/>
        </w:rPr>
        <w:t xml:space="preserve"> </w:t>
      </w:r>
      <w:r w:rsidRPr="00E83830">
        <w:rPr>
          <w:rFonts w:hint="eastAsia"/>
        </w:rPr>
        <w:t>个测试</w:t>
      </w:r>
      <w:r w:rsidR="00AE5780">
        <w:rPr>
          <w:rFonts w:hint="eastAsia"/>
        </w:rPr>
        <w:t>用例</w:t>
      </w:r>
      <w:r w:rsidRPr="00E83830">
        <w:rPr>
          <w:rFonts w:hint="eastAsia"/>
        </w:rPr>
        <w:t>才可以实现路径覆盖</w:t>
      </w:r>
      <w:r w:rsidRPr="00E83830">
        <w:rPr>
          <w:rFonts w:ascii="宋体" w:hAnsi="宋体" w:hint="eastAsia"/>
        </w:rPr>
        <w:t>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21</w:t>
      </w:r>
      <w:r w:rsidRPr="00E83830">
        <w:rPr>
          <w:rFonts w:hint="eastAsia"/>
        </w:rPr>
        <w:t>年上半年）</w:t>
      </w:r>
    </w:p>
    <w:p w14:paraId="1A540507" w14:textId="77777777" w:rsidR="00DC0A3D" w:rsidRPr="00E83830" w:rsidRDefault="00DC0A3D" w:rsidP="00DC0A3D">
      <w:pPr>
        <w:jc w:val="center"/>
        <w:rPr>
          <w:rFonts w:ascii="宋体" w:hAnsi="宋体"/>
        </w:rPr>
      </w:pPr>
      <w:r w:rsidRPr="00E83830">
        <w:rPr>
          <w:noProof/>
        </w:rPr>
        <w:drawing>
          <wp:inline distT="0" distB="0" distL="0" distR="0" wp14:anchorId="6996CE94" wp14:editId="597FFB5A">
            <wp:extent cx="3154763" cy="2618841"/>
            <wp:effectExtent l="0" t="0" r="7620" b="0"/>
            <wp:docPr id="375" name="图片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151" cy="262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19A3D" w14:textId="77777777" w:rsidR="00DC0A3D" w:rsidRPr="00E83830" w:rsidRDefault="00DC0A3D" w:rsidP="00DC0A3D">
      <w:pPr>
        <w:ind w:firstLine="420"/>
        <w:rPr>
          <w:rFonts w:ascii="宋体" w:hAnsi="宋体"/>
        </w:rPr>
      </w:pPr>
      <w:r w:rsidRPr="00E83830">
        <w:rPr>
          <w:rFonts w:ascii="宋体" w:hAnsi="宋体"/>
        </w:rPr>
        <w:t>（</w:t>
      </w:r>
      <w:r w:rsidRPr="00E83830">
        <w:t>34</w:t>
      </w:r>
      <w:r w:rsidRPr="00E83830">
        <w:t>）</w:t>
      </w:r>
      <w:r w:rsidRPr="00E83830">
        <w:rPr>
          <w:rFonts w:ascii="Consolas" w:hAnsi="Consolas"/>
        </w:rPr>
        <w:t xml:space="preserve"> </w:t>
      </w:r>
      <w:r w:rsidRPr="00E83830"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t>3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t>4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hint="eastAsia"/>
        </w:rPr>
        <w:t>6</w:t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ascii="宋体" w:hAnsi="宋体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t>8</w:t>
      </w:r>
    </w:p>
    <w:p w14:paraId="1CFA705C" w14:textId="77777777" w:rsidR="00DC0A3D" w:rsidRDefault="00DC0A3D" w:rsidP="00251235"/>
    <w:sectPr w:rsidR="00DC0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AF37" w14:textId="77777777" w:rsidR="00F06A6F" w:rsidRDefault="00F06A6F" w:rsidP="00C4528D">
      <w:pPr>
        <w:spacing w:line="240" w:lineRule="auto"/>
      </w:pPr>
      <w:r>
        <w:separator/>
      </w:r>
    </w:p>
  </w:endnote>
  <w:endnote w:type="continuationSeparator" w:id="0">
    <w:p w14:paraId="559C40BA" w14:textId="77777777" w:rsidR="00F06A6F" w:rsidRDefault="00F06A6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FC9BE" w14:textId="77777777" w:rsidR="00F06A6F" w:rsidRDefault="00F06A6F" w:rsidP="00C4528D">
      <w:pPr>
        <w:spacing w:line="240" w:lineRule="auto"/>
      </w:pPr>
      <w:r>
        <w:separator/>
      </w:r>
    </w:p>
  </w:footnote>
  <w:footnote w:type="continuationSeparator" w:id="0">
    <w:p w14:paraId="4CB913CF" w14:textId="77777777" w:rsidR="00F06A6F" w:rsidRDefault="00F06A6F" w:rsidP="00C452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A1ED2"/>
    <w:multiLevelType w:val="hybridMultilevel"/>
    <w:tmpl w:val="5D9C8280"/>
    <w:lvl w:ilvl="0" w:tplc="72B858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30589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335511"/>
    <w:rsid w:val="003D1BA4"/>
    <w:rsid w:val="003E7106"/>
    <w:rsid w:val="003F34B9"/>
    <w:rsid w:val="003F42F0"/>
    <w:rsid w:val="00467870"/>
    <w:rsid w:val="004B50B7"/>
    <w:rsid w:val="00502493"/>
    <w:rsid w:val="0054227B"/>
    <w:rsid w:val="005431FC"/>
    <w:rsid w:val="005E32A7"/>
    <w:rsid w:val="0066779C"/>
    <w:rsid w:val="006D756D"/>
    <w:rsid w:val="007421B3"/>
    <w:rsid w:val="0075710B"/>
    <w:rsid w:val="007A418F"/>
    <w:rsid w:val="00832588"/>
    <w:rsid w:val="008343F4"/>
    <w:rsid w:val="00863BF7"/>
    <w:rsid w:val="00932B74"/>
    <w:rsid w:val="009C66A1"/>
    <w:rsid w:val="009D11EC"/>
    <w:rsid w:val="00AB1085"/>
    <w:rsid w:val="00AB5C6D"/>
    <w:rsid w:val="00AE5780"/>
    <w:rsid w:val="00AE5D92"/>
    <w:rsid w:val="00AF466E"/>
    <w:rsid w:val="00B978A0"/>
    <w:rsid w:val="00BC5959"/>
    <w:rsid w:val="00BD3BD0"/>
    <w:rsid w:val="00BF76B2"/>
    <w:rsid w:val="00C4528D"/>
    <w:rsid w:val="00C941D7"/>
    <w:rsid w:val="00D73999"/>
    <w:rsid w:val="00D83265"/>
    <w:rsid w:val="00DC0A3D"/>
    <w:rsid w:val="00DC3F0A"/>
    <w:rsid w:val="00E025CF"/>
    <w:rsid w:val="00F050ED"/>
    <w:rsid w:val="00F06A6F"/>
    <w:rsid w:val="00F10C44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  <w:style w:type="paragraph" w:styleId="afa">
    <w:name w:val="List Paragraph"/>
    <w:basedOn w:val="a"/>
    <w:uiPriority w:val="34"/>
    <w:qFormat/>
    <w:rsid w:val="00DC0A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ilibili.com/video/BV1j94y1Z7xX?p=100" TargetMode="External"/><Relationship Id="rId12" Type="http://schemas.openxmlformats.org/officeDocument/2006/relationships/image" Target="media/image5.jpeg"/><Relationship Id="rId17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30</cp:revision>
  <dcterms:created xsi:type="dcterms:W3CDTF">2021-12-30T17:32:00Z</dcterms:created>
  <dcterms:modified xsi:type="dcterms:W3CDTF">2022-04-19T02:46:00Z</dcterms:modified>
</cp:coreProperties>
</file>