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D428E" w14:textId="2874DA1B" w:rsidR="00702EFA" w:rsidRDefault="00702EFA" w:rsidP="00702EFA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454E8F">
        <w:t>49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454E8F">
        <w:t>58</w:t>
      </w:r>
      <w:r>
        <w:rPr>
          <w:rFonts w:hint="eastAsia"/>
        </w:rPr>
        <w:t>：</w:t>
      </w:r>
      <w:hyperlink r:id="rId6" w:history="1">
        <w:r w:rsidR="00454E8F">
          <w:rPr>
            <w:rStyle w:val="af8"/>
          </w:rPr>
          <w:t>https://www.bilibili.com/video/BV1j94y1Z7xX?p=49</w:t>
        </w:r>
      </w:hyperlink>
    </w:p>
    <w:bookmarkEnd w:id="0"/>
    <w:p w14:paraId="6F0F0D09" w14:textId="77777777" w:rsidR="00702EFA" w:rsidRDefault="00702EFA" w:rsidP="00702EFA"/>
    <w:p w14:paraId="2F740F1A" w14:textId="77777777" w:rsidR="00702EFA" w:rsidRDefault="00702EFA" w:rsidP="00702EFA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6493E960" w14:textId="28656031" w:rsidR="000B14ED" w:rsidRDefault="000B14ED" w:rsidP="000B14ED"/>
    <w:p w14:paraId="0AEBCA56" w14:textId="1B931E12" w:rsidR="00251235" w:rsidRDefault="00B800DD" w:rsidP="00932B74">
      <w:pPr>
        <w:pStyle w:val="1"/>
      </w:pPr>
      <w:r w:rsidRPr="00B800DD">
        <w:rPr>
          <w:rFonts w:hint="eastAsia"/>
        </w:rPr>
        <w:t>敏捷方法</w:t>
      </w:r>
      <w:r w:rsidR="00C2135F">
        <w:rPr>
          <w:rFonts w:hint="eastAsia"/>
        </w:rPr>
        <w:t>解析</w:t>
      </w:r>
    </w:p>
    <w:p w14:paraId="610BC8D7" w14:textId="77777777" w:rsidR="00702EFA" w:rsidRDefault="00702EFA" w:rsidP="00702EFA">
      <w:pPr>
        <w:ind w:firstLineChars="200" w:firstLine="420"/>
        <w:rPr>
          <w:rFonts w:ascii="宋体" w:hAnsi="宋体"/>
        </w:rPr>
      </w:pPr>
      <w:r w:rsidRPr="005B17BA">
        <w:rPr>
          <w:rFonts w:ascii="宋体" w:hAnsi="宋体" w:hint="eastAsia"/>
        </w:rPr>
        <w:t>极限编程</w:t>
      </w:r>
      <w:r>
        <w:rPr>
          <w:rFonts w:ascii="宋体" w:hAnsi="宋体" w:hint="eastAsia"/>
        </w:rPr>
        <w:t>（</w:t>
      </w:r>
      <w:r w:rsidRPr="007E420F">
        <w:rPr>
          <w:rFonts w:cs="Arial"/>
        </w:rPr>
        <w:t>XP</w:t>
      </w:r>
      <w:r>
        <w:rPr>
          <w:rFonts w:ascii="宋体" w:hAnsi="宋体" w:hint="eastAsia"/>
        </w:rPr>
        <w:t>）</w:t>
      </w:r>
      <w:r w:rsidRPr="005B17BA">
        <w:rPr>
          <w:rFonts w:ascii="宋体" w:hAnsi="宋体" w:hint="eastAsia"/>
        </w:rPr>
        <w:t>由价值观、原则、实践和行为四个部分组成，其中价值观包括沟通、简单性、</w:t>
      </w:r>
      <w:r w:rsidRPr="00034F15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36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5B17BA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年下半年）</w:t>
      </w:r>
    </w:p>
    <w:p w14:paraId="1C24DC6A" w14:textId="77777777" w:rsidR="00702EFA" w:rsidRDefault="00702EFA" w:rsidP="00702EFA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36</w:t>
      </w:r>
      <w:r>
        <w:rPr>
          <w:rFonts w:ascii="宋体" w:hAnsi="宋体" w:hint="eastAsia"/>
        </w:rPr>
        <w:t>）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好的计划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不断的发布</w:t>
      </w:r>
    </w:p>
    <w:p w14:paraId="4D288F18" w14:textId="77777777" w:rsidR="00702EFA" w:rsidRPr="005B17BA" w:rsidRDefault="00702EFA" w:rsidP="00702EFA">
      <w:pPr>
        <w:ind w:firstLine="1179"/>
        <w:rPr>
          <w:rFonts w:ascii="宋体" w:hAnsi="宋体"/>
        </w:rPr>
      </w:pPr>
      <w:r w:rsidRPr="004B59E4">
        <w:rPr>
          <w:rFonts w:hint="eastAsia"/>
          <w:highlight w:val="yellow"/>
        </w:rPr>
        <w:t>C</w:t>
      </w:r>
      <w:r w:rsidRPr="004B59E4">
        <w:rPr>
          <w:rFonts w:ascii="Consolas" w:hAnsi="Consolas" w:hint="eastAsia"/>
          <w:highlight w:val="yellow"/>
        </w:rPr>
        <w:t xml:space="preserve">. </w:t>
      </w:r>
      <w:r w:rsidRPr="004B59E4">
        <w:rPr>
          <w:rFonts w:ascii="宋体" w:hAnsi="宋体" w:hint="eastAsia"/>
          <w:highlight w:val="yellow"/>
        </w:rPr>
        <w:t>反馈和勇气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持续集成</w:t>
      </w:r>
    </w:p>
    <w:p w14:paraId="28067B97" w14:textId="77777777" w:rsidR="00702EFA" w:rsidRPr="00E90645" w:rsidRDefault="00702EFA" w:rsidP="00702EFA">
      <w:r>
        <w:rPr>
          <w:noProof/>
        </w:rPr>
        <w:drawing>
          <wp:inline distT="0" distB="0" distL="0" distR="0" wp14:anchorId="1BC00A9A" wp14:editId="31637902">
            <wp:extent cx="5274310" cy="133985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BCDDC" w14:textId="2420818A" w:rsidR="00251235" w:rsidRDefault="00251235" w:rsidP="00251235"/>
    <w:p w14:paraId="0E164DD3" w14:textId="08B43E18" w:rsidR="00702EFA" w:rsidRDefault="00702EFA" w:rsidP="00251235"/>
    <w:p w14:paraId="05BED92B" w14:textId="059DEDD0" w:rsidR="00702EFA" w:rsidRDefault="00702EFA" w:rsidP="00251235"/>
    <w:p w14:paraId="16B8F7F7" w14:textId="510D896F" w:rsidR="00702EFA" w:rsidRDefault="00702EFA" w:rsidP="00251235"/>
    <w:p w14:paraId="0F5E44D7" w14:textId="2E839398" w:rsidR="00702EFA" w:rsidRDefault="00702EFA" w:rsidP="00251235"/>
    <w:p w14:paraId="08C1FD7F" w14:textId="1526AB5C" w:rsidR="00702EFA" w:rsidRDefault="00702EFA" w:rsidP="00251235"/>
    <w:p w14:paraId="0788A112" w14:textId="1F97EF4E" w:rsidR="00702EFA" w:rsidRDefault="00702EFA" w:rsidP="00251235"/>
    <w:p w14:paraId="22C44CEB" w14:textId="5FC79515" w:rsidR="00702EFA" w:rsidRDefault="00702EFA" w:rsidP="00251235"/>
    <w:p w14:paraId="06AF2BF0" w14:textId="0935397B" w:rsidR="00702EFA" w:rsidRDefault="00702EFA" w:rsidP="00251235"/>
    <w:p w14:paraId="59EAEC5D" w14:textId="247A8CF8" w:rsidR="00702EFA" w:rsidRDefault="00702EFA" w:rsidP="00251235"/>
    <w:p w14:paraId="0C7ED020" w14:textId="780320C8" w:rsidR="00702EFA" w:rsidRDefault="00702EFA" w:rsidP="00251235"/>
    <w:p w14:paraId="2B0D8B99" w14:textId="41B138A2" w:rsidR="00702EFA" w:rsidRDefault="00702EFA" w:rsidP="00251235"/>
    <w:p w14:paraId="46D686B4" w14:textId="2EFA77CA" w:rsidR="00702EFA" w:rsidRDefault="00702EFA" w:rsidP="00251235"/>
    <w:p w14:paraId="59D25666" w14:textId="754974F9" w:rsidR="00702EFA" w:rsidRDefault="00702EFA" w:rsidP="00251235"/>
    <w:p w14:paraId="00F7BE29" w14:textId="77777777" w:rsidR="00702EFA" w:rsidRDefault="00702EFA" w:rsidP="00251235"/>
    <w:p w14:paraId="56F5BBC7" w14:textId="77777777" w:rsidR="00702EFA" w:rsidRDefault="00702EFA" w:rsidP="00702EFA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lastRenderedPageBreak/>
        <w:t>敏捷开发方法</w:t>
      </w:r>
      <w:r>
        <w:t>XP</w:t>
      </w:r>
      <w:r>
        <w:rPr>
          <w:rFonts w:ascii="宋体" w:hAnsi="宋体" w:hint="eastAsia"/>
        </w:rPr>
        <w:t>是一种轻量级、高效、低风险、柔性、可预测的、科学的软件开发方法，其特性包含在</w:t>
      </w:r>
      <w:r>
        <w:t>12</w:t>
      </w:r>
      <w:r>
        <w:rPr>
          <w:rFonts w:ascii="宋体" w:hAnsi="宋体" w:hint="eastAsia"/>
        </w:rPr>
        <w:t>个最佳实践中。系统的设计要能够尽可能早交付，属于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18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</w:rPr>
        <w:t>最佳实践。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年下半年）</w:t>
      </w:r>
    </w:p>
    <w:p w14:paraId="2C31B3DC" w14:textId="77777777" w:rsidR="00702EFA" w:rsidRDefault="00702EFA" w:rsidP="00702EFA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18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隐喻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重构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296148">
        <w:rPr>
          <w:highlight w:val="yellow"/>
        </w:rPr>
        <w:t>C</w:t>
      </w:r>
      <w:r w:rsidRPr="00296148">
        <w:rPr>
          <w:rFonts w:ascii="Consolas" w:hAnsi="Consolas"/>
          <w:highlight w:val="yellow"/>
        </w:rPr>
        <w:t xml:space="preserve">. </w:t>
      </w:r>
      <w:r w:rsidRPr="00296148">
        <w:rPr>
          <w:rFonts w:ascii="宋体" w:hAnsi="宋体" w:hint="eastAsia"/>
          <w:highlight w:val="yellow"/>
        </w:rPr>
        <w:t>小型发布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持续集成</w:t>
      </w:r>
    </w:p>
    <w:p w14:paraId="09CDCE59" w14:textId="77777777" w:rsidR="00702EFA" w:rsidRDefault="00702EFA" w:rsidP="00702EFA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771F47D" wp14:editId="29BD362E">
            <wp:extent cx="5274310" cy="3475990"/>
            <wp:effectExtent l="0" t="0" r="2540" b="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55DB0" w14:textId="77777777" w:rsidR="00C37B72" w:rsidRPr="00E83830" w:rsidRDefault="00C37B72" w:rsidP="00C37B72"/>
    <w:p w14:paraId="7BDFBE6A" w14:textId="77777777" w:rsidR="00702EFA" w:rsidRPr="00DF1E63" w:rsidRDefault="00702EFA" w:rsidP="00702EFA">
      <w:pPr>
        <w:ind w:firstLineChars="200" w:firstLine="420"/>
        <w:rPr>
          <w:rFonts w:asciiTheme="minorEastAsia" w:hAnsiTheme="minorEastAsia"/>
        </w:rPr>
      </w:pPr>
      <w:r w:rsidRPr="00DF1E63">
        <w:rPr>
          <w:rFonts w:asciiTheme="minorEastAsia" w:hAnsiTheme="minorEastAsia" w:hint="eastAsia"/>
        </w:rPr>
        <w:t>敏捷开发方法中，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30</w:t>
      </w:r>
      <w:r>
        <w:rPr>
          <w:rFonts w:asciiTheme="minorEastAsia" w:hAnsiTheme="minorEastAsia" w:hint="eastAsia"/>
          <w:u w:val="single"/>
        </w:rPr>
        <w:t>）</w:t>
      </w:r>
      <w:r w:rsidRPr="00B32FEC">
        <w:rPr>
          <w:rFonts w:ascii="Consolas" w:hAnsi="Consolas" w:hint="eastAsia"/>
          <w:u w:val="single"/>
        </w:rPr>
        <w:t xml:space="preserve"> </w:t>
      </w:r>
      <w:r w:rsidRPr="00DF1E63">
        <w:rPr>
          <w:rFonts w:asciiTheme="minorEastAsia" w:hAnsiTheme="minorEastAsia" w:hint="eastAsia"/>
        </w:rPr>
        <w:t>认为毎一种不同的项目都需要一套不同的策略、约定和方法论。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年下半年）</w:t>
      </w:r>
    </w:p>
    <w:p w14:paraId="5198F55F" w14:textId="77777777" w:rsidR="00702EFA" w:rsidRDefault="00702EFA" w:rsidP="00702EFA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30</w:t>
      </w:r>
      <w:r w:rsidRPr="008D6053">
        <w:rPr>
          <w:rFonts w:hint="eastAsia"/>
        </w:rPr>
        <w:t>）</w:t>
      </w:r>
      <w:r w:rsidRPr="00B32FEC">
        <w:rPr>
          <w:rFonts w:ascii="Consolas" w:hAnsi="Consolas" w:hint="eastAsia"/>
        </w:rPr>
        <w:t xml:space="preserve"> </w:t>
      </w:r>
      <w:r w:rsidRPr="008D6053">
        <w:rPr>
          <w:rFonts w:hint="eastAsia"/>
        </w:rPr>
        <w:t>A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极限编程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XP</w:t>
      </w:r>
      <w:r>
        <w:rPr>
          <w:rFonts w:asciiTheme="minorEastAsia" w:hAnsiTheme="minorEastAsia" w:hint="eastAsia"/>
        </w:rPr>
        <w:t>）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EF0649">
        <w:rPr>
          <w:rFonts w:hint="eastAsia"/>
          <w:highlight w:val="yellow"/>
        </w:rPr>
        <w:t>B</w:t>
      </w:r>
      <w:r w:rsidRPr="00EF0649">
        <w:rPr>
          <w:rFonts w:ascii="Consolas" w:hAnsi="Consolas" w:hint="eastAsia"/>
          <w:highlight w:val="yellow"/>
        </w:rPr>
        <w:t xml:space="preserve">. </w:t>
      </w:r>
      <w:r w:rsidRPr="00EF0649">
        <w:rPr>
          <w:rFonts w:asciiTheme="minorEastAsia" w:hAnsiTheme="minorEastAsia" w:hint="eastAsia"/>
          <w:highlight w:val="yellow"/>
        </w:rPr>
        <w:t>水晶法（</w:t>
      </w:r>
      <w:r w:rsidRPr="00EF0649">
        <w:rPr>
          <w:rFonts w:hint="eastAsia"/>
          <w:highlight w:val="yellow"/>
        </w:rPr>
        <w:t>Crystal</w:t>
      </w:r>
      <w:r w:rsidRPr="00EF0649">
        <w:rPr>
          <w:rFonts w:asciiTheme="minorEastAsia" w:hAnsiTheme="minorEastAsia" w:hint="eastAsia"/>
          <w:highlight w:val="yellow"/>
        </w:rPr>
        <w:t>）</w:t>
      </w:r>
    </w:p>
    <w:p w14:paraId="740A29EE" w14:textId="77777777" w:rsidR="00702EFA" w:rsidRPr="00DF1E63" w:rsidRDefault="00702EFA" w:rsidP="00702EFA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并列争球法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Scrum</w:t>
      </w:r>
      <w:r>
        <w:rPr>
          <w:rFonts w:asciiTheme="minorEastAsia" w:hAnsiTheme="minorEastAsia" w:hint="eastAsia"/>
        </w:rPr>
        <w:t>）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D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自适应软件开发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ASD</w:t>
      </w:r>
      <w:r>
        <w:rPr>
          <w:rFonts w:asciiTheme="minorEastAsia" w:hAnsiTheme="minorEastAsia" w:hint="eastAsia"/>
        </w:rPr>
        <w:t>）</w:t>
      </w:r>
    </w:p>
    <w:p w14:paraId="44F7894B" w14:textId="77777777" w:rsidR="00702EFA" w:rsidRDefault="00702EFA" w:rsidP="00702EFA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675AE992" wp14:editId="25BF7263">
            <wp:extent cx="5274310" cy="1945640"/>
            <wp:effectExtent l="0" t="0" r="2540" b="0"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68519" w14:textId="56E64514" w:rsidR="00C37B72" w:rsidRDefault="00C37B72" w:rsidP="00C37B72">
      <w:pPr>
        <w:rPr>
          <w:rFonts w:asciiTheme="minorEastAsia" w:hAnsiTheme="minorEastAsia"/>
        </w:rPr>
      </w:pPr>
    </w:p>
    <w:p w14:paraId="36549B5F" w14:textId="77777777" w:rsidR="00702EFA" w:rsidRPr="00E83830" w:rsidRDefault="00702EFA" w:rsidP="00C37B72">
      <w:pPr>
        <w:rPr>
          <w:rFonts w:asciiTheme="minorEastAsia" w:hAnsiTheme="minorEastAsia"/>
        </w:rPr>
      </w:pPr>
    </w:p>
    <w:p w14:paraId="4CAF3953" w14:textId="77777777" w:rsidR="00702EFA" w:rsidRPr="008F1B62" w:rsidRDefault="00702EFA" w:rsidP="00702EFA">
      <w:pPr>
        <w:ind w:firstLine="420"/>
        <w:rPr>
          <w:rFonts w:asciiTheme="minorEastAsia" w:hAnsiTheme="minorEastAsia"/>
        </w:rPr>
      </w:pPr>
      <w:r w:rsidRPr="008F1B62">
        <w:rPr>
          <w:rFonts w:asciiTheme="minorEastAsia" w:hAnsiTheme="minorEastAsia" w:hint="eastAsia"/>
        </w:rPr>
        <w:lastRenderedPageBreak/>
        <w:t>在敏捷过程的方法中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30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认为每一个不同的项目都需要一套不同的策略、约定和方法论。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年上半年）</w:t>
      </w:r>
    </w:p>
    <w:p w14:paraId="7937074E" w14:textId="77777777" w:rsidR="00702EFA" w:rsidRDefault="00702EFA" w:rsidP="00702EFA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30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AA41FB">
        <w:rPr>
          <w:rFonts w:hint="eastAsia"/>
        </w:rPr>
        <w:t>A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极限编程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XP</w:t>
      </w:r>
      <w:r>
        <w:rPr>
          <w:rFonts w:asciiTheme="minorEastAsia" w:hAnsiTheme="minorEastAsia" w:hint="eastAsia"/>
        </w:rPr>
        <w:t>）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413E0A">
        <w:rPr>
          <w:rFonts w:hint="eastAsia"/>
          <w:highlight w:val="yellow"/>
        </w:rPr>
        <w:t>B</w:t>
      </w:r>
      <w:r w:rsidRPr="00413E0A">
        <w:rPr>
          <w:rFonts w:ascii="Consolas" w:hAnsi="Consolas" w:hint="eastAsia"/>
          <w:highlight w:val="yellow"/>
        </w:rPr>
        <w:t xml:space="preserve">. </w:t>
      </w:r>
      <w:r w:rsidRPr="00413E0A">
        <w:rPr>
          <w:rFonts w:asciiTheme="minorEastAsia" w:hAnsiTheme="minorEastAsia" w:hint="eastAsia"/>
          <w:highlight w:val="yellow"/>
        </w:rPr>
        <w:t>水晶法（</w:t>
      </w:r>
      <w:r w:rsidRPr="00413E0A">
        <w:rPr>
          <w:rFonts w:hint="eastAsia"/>
          <w:highlight w:val="yellow"/>
        </w:rPr>
        <w:t>Crystal</w:t>
      </w:r>
      <w:r w:rsidRPr="00413E0A">
        <w:rPr>
          <w:rFonts w:asciiTheme="minorEastAsia" w:hAnsiTheme="minorEastAsia" w:hint="eastAsia"/>
          <w:highlight w:val="yellow"/>
        </w:rPr>
        <w:t>）</w:t>
      </w:r>
    </w:p>
    <w:p w14:paraId="4F203997" w14:textId="77777777" w:rsidR="00702EFA" w:rsidRDefault="00702EFA" w:rsidP="00702EFA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并列争球法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Scrum</w:t>
      </w:r>
      <w:r>
        <w:rPr>
          <w:rFonts w:asciiTheme="minorEastAsia" w:hAnsiTheme="minorEastAsia" w:hint="eastAsia"/>
        </w:rPr>
        <w:t>）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自适应软件开发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ASD</w:t>
      </w:r>
      <w:r>
        <w:rPr>
          <w:rFonts w:asciiTheme="minorEastAsia" w:hAnsiTheme="minorEastAsia" w:hint="eastAsia"/>
        </w:rPr>
        <w:t>）</w:t>
      </w:r>
    </w:p>
    <w:p w14:paraId="224E323F" w14:textId="77777777" w:rsidR="00702EFA" w:rsidRDefault="00702EFA" w:rsidP="00702EFA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2CEA4CF1" wp14:editId="339679EA">
            <wp:extent cx="5274310" cy="4538345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AE8C9" w14:textId="2BCCD3D0" w:rsidR="00C37B72" w:rsidRDefault="00C37B72" w:rsidP="00251235"/>
    <w:p w14:paraId="6BE6AD86" w14:textId="0B9BDB27" w:rsidR="00702EFA" w:rsidRDefault="00702EFA" w:rsidP="00251235"/>
    <w:p w14:paraId="7533292D" w14:textId="46BFA486" w:rsidR="00702EFA" w:rsidRDefault="00702EFA" w:rsidP="00251235"/>
    <w:p w14:paraId="41178837" w14:textId="3ED17029" w:rsidR="00702EFA" w:rsidRDefault="00702EFA" w:rsidP="00251235"/>
    <w:p w14:paraId="03C8A7FE" w14:textId="43E17F9C" w:rsidR="00702EFA" w:rsidRDefault="00702EFA" w:rsidP="00251235"/>
    <w:p w14:paraId="3CE95053" w14:textId="5DBB5306" w:rsidR="00702EFA" w:rsidRDefault="00702EFA" w:rsidP="00251235"/>
    <w:p w14:paraId="766CE2F8" w14:textId="4A4C4379" w:rsidR="00702EFA" w:rsidRDefault="00702EFA" w:rsidP="00251235"/>
    <w:p w14:paraId="6AC54AB4" w14:textId="2DCFBBC0" w:rsidR="00702EFA" w:rsidRDefault="00702EFA" w:rsidP="00251235"/>
    <w:p w14:paraId="15627F02" w14:textId="7EAF236C" w:rsidR="00702EFA" w:rsidRDefault="00702EFA" w:rsidP="00251235"/>
    <w:p w14:paraId="20DD5C19" w14:textId="77777777" w:rsidR="00702EFA" w:rsidRDefault="00702EFA" w:rsidP="00251235"/>
    <w:p w14:paraId="35165639" w14:textId="77777777" w:rsidR="00702EFA" w:rsidRDefault="00702EFA" w:rsidP="00702EFA">
      <w:pPr>
        <w:ind w:firstLine="420"/>
        <w:rPr>
          <w:rFonts w:asciiTheme="minorEastAsia" w:hAnsiTheme="minorEastAsia"/>
        </w:rPr>
      </w:pPr>
      <w:r w:rsidRPr="00053217">
        <w:rPr>
          <w:rFonts w:asciiTheme="minorEastAsia" w:hAnsiTheme="minorEastAsia" w:hint="eastAsia"/>
        </w:rPr>
        <w:lastRenderedPageBreak/>
        <w:t>在敏捷过程的开发方法中，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16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使用了迭代的方法，其中，把每段时间（</w:t>
      </w:r>
      <w:r w:rsidRPr="007E420F">
        <w:rPr>
          <w:rFonts w:hint="eastAsia"/>
        </w:rPr>
        <w:t>30</w:t>
      </w:r>
      <w:r w:rsidRPr="00053217">
        <w:rPr>
          <w:rFonts w:asciiTheme="minorEastAsia" w:hAnsiTheme="minorEastAsia" w:hint="eastAsia"/>
        </w:rPr>
        <w:t>天）一次的迭代称为一个“冲刺”，并按需求的优先级别来实现产品，多个自组织和自治的小组并行地递增实现产品。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年下半年）</w:t>
      </w:r>
    </w:p>
    <w:p w14:paraId="34F6A0AD" w14:textId="77777777" w:rsidR="00702EFA" w:rsidRDefault="00702EFA" w:rsidP="00702EFA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16</w:t>
      </w:r>
      <w:r w:rsidRPr="00315571">
        <w:rPr>
          <w:rFonts w:hint="eastAsia"/>
        </w:rPr>
        <w:t>）</w:t>
      </w:r>
      <w:r w:rsidRPr="003069C9">
        <w:rPr>
          <w:rFonts w:ascii="Consolas" w:hAnsi="Consolas" w:hint="eastAsia"/>
        </w:rPr>
        <w:t xml:space="preserve"> </w:t>
      </w:r>
      <w:r w:rsidRPr="00315571">
        <w:rPr>
          <w:rFonts w:hint="eastAsia"/>
        </w:rPr>
        <w:t>A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极限编程</w:t>
      </w:r>
      <w:r w:rsidRPr="007E420F">
        <w:rPr>
          <w:rFonts w:hint="eastAsia"/>
        </w:rPr>
        <w:t>XP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B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水晶法</w:t>
      </w:r>
    </w:p>
    <w:p w14:paraId="747EC9C3" w14:textId="75C96B4A" w:rsidR="00702EFA" w:rsidRPr="00053217" w:rsidRDefault="00702EFA" w:rsidP="00702EFA">
      <w:pPr>
        <w:ind w:firstLine="1179"/>
        <w:rPr>
          <w:rFonts w:asciiTheme="minorEastAsia" w:hAnsiTheme="minorEastAsia"/>
        </w:rPr>
      </w:pPr>
      <w:r w:rsidRPr="00B61382">
        <w:rPr>
          <w:rFonts w:hint="eastAsia"/>
          <w:highlight w:val="yellow"/>
        </w:rPr>
        <w:t>C</w:t>
      </w:r>
      <w:r w:rsidRPr="00B61382">
        <w:rPr>
          <w:rFonts w:ascii="Consolas" w:hAnsi="Consolas" w:hint="eastAsia"/>
          <w:highlight w:val="yellow"/>
        </w:rPr>
        <w:t xml:space="preserve">. </w:t>
      </w:r>
      <w:r w:rsidRPr="00B61382">
        <w:rPr>
          <w:rFonts w:asciiTheme="minorEastAsia" w:hAnsiTheme="minorEastAsia" w:hint="eastAsia"/>
          <w:highlight w:val="yellow"/>
        </w:rPr>
        <w:t>并列争</w:t>
      </w:r>
      <w:r w:rsidR="00CC4F0F">
        <w:rPr>
          <w:rFonts w:asciiTheme="minorEastAsia" w:hAnsiTheme="minorEastAsia" w:hint="eastAsia"/>
          <w:highlight w:val="yellow"/>
        </w:rPr>
        <w:t>求</w:t>
      </w:r>
      <w:r w:rsidRPr="00B61382">
        <w:rPr>
          <w:rFonts w:asciiTheme="minorEastAsia" w:hAnsiTheme="minorEastAsia" w:hint="eastAsia"/>
          <w:highlight w:val="yellow"/>
        </w:rPr>
        <w:t>法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自适应软件开发</w:t>
      </w:r>
    </w:p>
    <w:p w14:paraId="3F0F3188" w14:textId="77777777" w:rsidR="00702EFA" w:rsidRDefault="00702EFA" w:rsidP="00702EFA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44EBF344" wp14:editId="2AE04EC5">
            <wp:extent cx="5274310" cy="4599305"/>
            <wp:effectExtent l="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65B86" w14:textId="702D5E79" w:rsidR="00C37B72" w:rsidRDefault="00C37B72" w:rsidP="00C37B72">
      <w:pPr>
        <w:rPr>
          <w:rFonts w:asciiTheme="minorEastAsia" w:hAnsiTheme="minorEastAsia"/>
        </w:rPr>
      </w:pPr>
    </w:p>
    <w:p w14:paraId="178E3D99" w14:textId="46DDD0F3" w:rsidR="00702EFA" w:rsidRDefault="00702EFA" w:rsidP="00C37B72">
      <w:pPr>
        <w:rPr>
          <w:rFonts w:asciiTheme="minorEastAsia" w:hAnsiTheme="minorEastAsia"/>
        </w:rPr>
      </w:pPr>
    </w:p>
    <w:p w14:paraId="46A5E739" w14:textId="65A45397" w:rsidR="00702EFA" w:rsidRDefault="00702EFA" w:rsidP="00C37B72">
      <w:pPr>
        <w:rPr>
          <w:rFonts w:asciiTheme="minorEastAsia" w:hAnsiTheme="minorEastAsia"/>
        </w:rPr>
      </w:pPr>
    </w:p>
    <w:p w14:paraId="6C27B88C" w14:textId="4ADFB3E4" w:rsidR="00702EFA" w:rsidRDefault="00702EFA" w:rsidP="00C37B72">
      <w:pPr>
        <w:rPr>
          <w:rFonts w:asciiTheme="minorEastAsia" w:hAnsiTheme="minorEastAsia"/>
        </w:rPr>
      </w:pPr>
    </w:p>
    <w:p w14:paraId="0305145D" w14:textId="74EAE1CA" w:rsidR="00702EFA" w:rsidRDefault="00702EFA" w:rsidP="00C37B72">
      <w:pPr>
        <w:rPr>
          <w:rFonts w:asciiTheme="minorEastAsia" w:hAnsiTheme="minorEastAsia"/>
        </w:rPr>
      </w:pPr>
    </w:p>
    <w:p w14:paraId="71E4F074" w14:textId="76E97C76" w:rsidR="00702EFA" w:rsidRDefault="00702EFA" w:rsidP="00C37B72">
      <w:pPr>
        <w:rPr>
          <w:rFonts w:asciiTheme="minorEastAsia" w:hAnsiTheme="minorEastAsia"/>
        </w:rPr>
      </w:pPr>
    </w:p>
    <w:p w14:paraId="7658B17A" w14:textId="439D83D7" w:rsidR="00702EFA" w:rsidRDefault="00702EFA" w:rsidP="00C37B72">
      <w:pPr>
        <w:rPr>
          <w:rFonts w:asciiTheme="minorEastAsia" w:hAnsiTheme="minorEastAsia"/>
        </w:rPr>
      </w:pPr>
    </w:p>
    <w:p w14:paraId="0CD7A5F3" w14:textId="480622C2" w:rsidR="00702EFA" w:rsidRDefault="00702EFA" w:rsidP="00C37B72">
      <w:pPr>
        <w:rPr>
          <w:rFonts w:asciiTheme="minorEastAsia" w:hAnsiTheme="minorEastAsia"/>
        </w:rPr>
      </w:pPr>
    </w:p>
    <w:p w14:paraId="1F7CF383" w14:textId="77777777" w:rsidR="00702EFA" w:rsidRPr="00E83830" w:rsidRDefault="00702EFA" w:rsidP="00C37B72">
      <w:pPr>
        <w:rPr>
          <w:rFonts w:asciiTheme="minorEastAsia" w:hAnsiTheme="minorEastAsia"/>
        </w:rPr>
      </w:pPr>
    </w:p>
    <w:p w14:paraId="454C7CFF" w14:textId="77777777" w:rsidR="00702EFA" w:rsidRPr="004B3F64" w:rsidRDefault="00702EFA" w:rsidP="00702EFA">
      <w:pPr>
        <w:ind w:firstLine="420"/>
        <w:rPr>
          <w:rFonts w:ascii="宋体" w:hAnsi="宋体"/>
        </w:rPr>
      </w:pPr>
      <w:r w:rsidRPr="004B3F64">
        <w:rPr>
          <w:rFonts w:ascii="宋体" w:hAnsi="宋体" w:hint="eastAsia"/>
        </w:rPr>
        <w:lastRenderedPageBreak/>
        <w:t>以下关于极限编程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XP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>中结对编程的叙述中，不正确的是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30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 w:rsidRPr="004B3F64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年上半年）</w:t>
      </w:r>
    </w:p>
    <w:p w14:paraId="22642612" w14:textId="77777777" w:rsidR="00702EFA" w:rsidRDefault="00702EFA" w:rsidP="00702EFA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30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0B0279">
        <w:rPr>
          <w:rFonts w:hint="eastAsia"/>
        </w:rPr>
        <w:t>A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支持共同代码拥有和共同对系统负责</w:t>
      </w:r>
    </w:p>
    <w:p w14:paraId="7715356F" w14:textId="77777777" w:rsidR="00702EFA" w:rsidRDefault="00702EFA" w:rsidP="00702EFA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承担了非正式的代码审查过程</w:t>
      </w:r>
    </w:p>
    <w:p w14:paraId="03AFECAC" w14:textId="77777777" w:rsidR="00702EFA" w:rsidRDefault="00702EFA" w:rsidP="00702EFA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代码质量更高</w:t>
      </w:r>
    </w:p>
    <w:p w14:paraId="0F173404" w14:textId="77777777" w:rsidR="00702EFA" w:rsidRDefault="00702EFA" w:rsidP="00702EFA">
      <w:pPr>
        <w:ind w:firstLine="1179"/>
        <w:rPr>
          <w:rFonts w:ascii="宋体" w:hAnsi="宋体"/>
        </w:rPr>
      </w:pPr>
      <w:r w:rsidRPr="00FA1C47">
        <w:rPr>
          <w:rFonts w:hint="eastAsia"/>
          <w:highlight w:val="yellow"/>
        </w:rPr>
        <w:t>D</w:t>
      </w:r>
      <w:r w:rsidRPr="00FA1C47">
        <w:rPr>
          <w:rFonts w:ascii="Consolas" w:hAnsi="Consolas" w:hint="eastAsia"/>
          <w:highlight w:val="yellow"/>
        </w:rPr>
        <w:t xml:space="preserve">. </w:t>
      </w:r>
      <w:r w:rsidRPr="00FA1C47">
        <w:rPr>
          <w:rFonts w:ascii="宋体" w:hAnsi="宋体" w:hint="eastAsia"/>
          <w:highlight w:val="yellow"/>
        </w:rPr>
        <w:t>编码速度更快</w:t>
      </w:r>
    </w:p>
    <w:p w14:paraId="08333368" w14:textId="77777777" w:rsidR="00702EFA" w:rsidRDefault="00702EFA" w:rsidP="00702EFA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6FCB5421" wp14:editId="666776F0">
            <wp:extent cx="5274310" cy="1913255"/>
            <wp:effectExtent l="0" t="0" r="254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B33F1" w14:textId="77777777" w:rsidR="00C37B72" w:rsidRPr="00E83830" w:rsidRDefault="00C37B72" w:rsidP="00C37B72">
      <w:pPr>
        <w:rPr>
          <w:rFonts w:ascii="宋体" w:hAnsi="宋体"/>
        </w:rPr>
      </w:pPr>
    </w:p>
    <w:p w14:paraId="090B618F" w14:textId="77777777" w:rsidR="00702EFA" w:rsidRPr="003E072C" w:rsidRDefault="00702EFA" w:rsidP="00702EFA">
      <w:pPr>
        <w:ind w:firstLine="420"/>
        <w:rPr>
          <w:rFonts w:ascii="宋体" w:hAnsi="宋体"/>
        </w:rPr>
      </w:pPr>
      <w:r w:rsidRPr="003E072C">
        <w:rPr>
          <w:rFonts w:ascii="宋体" w:hAnsi="宋体" w:hint="eastAsia"/>
        </w:rPr>
        <w:t>极限编程（</w:t>
      </w:r>
      <w:r w:rsidRPr="007E420F">
        <w:rPr>
          <w:rFonts w:hint="eastAsia"/>
        </w:rPr>
        <w:t>XP</w:t>
      </w:r>
      <w:r w:rsidRPr="003E072C">
        <w:rPr>
          <w:rFonts w:ascii="宋体" w:hAnsi="宋体" w:hint="eastAsia"/>
        </w:rPr>
        <w:t>）的十二个最佳实践不包括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32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年下半年）</w:t>
      </w:r>
    </w:p>
    <w:p w14:paraId="14AA6EEA" w14:textId="77777777" w:rsidR="00702EFA" w:rsidRPr="003E072C" w:rsidRDefault="00702EFA" w:rsidP="00702EFA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32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小的发布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结对编程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持续集成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567F08">
        <w:rPr>
          <w:rFonts w:hint="eastAsia"/>
          <w:highlight w:val="yellow"/>
        </w:rPr>
        <w:t>D</w:t>
      </w:r>
      <w:r w:rsidRPr="00567F08">
        <w:rPr>
          <w:rFonts w:ascii="Consolas" w:hAnsi="Consolas" w:hint="eastAsia"/>
          <w:highlight w:val="yellow"/>
        </w:rPr>
        <w:t xml:space="preserve">. </w:t>
      </w:r>
      <w:r w:rsidRPr="00567F08">
        <w:rPr>
          <w:rFonts w:ascii="宋体" w:hAnsi="宋体" w:hint="eastAsia"/>
          <w:highlight w:val="yellow"/>
        </w:rPr>
        <w:t>精心设计</w:t>
      </w:r>
    </w:p>
    <w:p w14:paraId="696DB0D1" w14:textId="77777777" w:rsidR="00702EFA" w:rsidRDefault="00702EFA" w:rsidP="00702EFA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0252967" wp14:editId="1CB22857">
            <wp:extent cx="5274310" cy="1534795"/>
            <wp:effectExtent l="0" t="0" r="2540" b="8255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840D3" w14:textId="07375877" w:rsidR="00C37B72" w:rsidRDefault="00C37B72" w:rsidP="00C37B72">
      <w:pPr>
        <w:rPr>
          <w:rFonts w:ascii="宋体" w:hAnsi="宋体"/>
        </w:rPr>
      </w:pPr>
    </w:p>
    <w:p w14:paraId="714989D8" w14:textId="2D3A21A6" w:rsidR="00702EFA" w:rsidRDefault="00702EFA" w:rsidP="00C37B72">
      <w:pPr>
        <w:rPr>
          <w:rFonts w:ascii="宋体" w:hAnsi="宋体"/>
        </w:rPr>
      </w:pPr>
    </w:p>
    <w:p w14:paraId="2A29B2A6" w14:textId="1CB75FE0" w:rsidR="00702EFA" w:rsidRDefault="00702EFA" w:rsidP="00C37B72">
      <w:pPr>
        <w:rPr>
          <w:rFonts w:ascii="宋体" w:hAnsi="宋体"/>
        </w:rPr>
      </w:pPr>
    </w:p>
    <w:p w14:paraId="41E5D87C" w14:textId="29AEEB29" w:rsidR="00702EFA" w:rsidRDefault="00702EFA" w:rsidP="00C37B72">
      <w:pPr>
        <w:rPr>
          <w:rFonts w:ascii="宋体" w:hAnsi="宋体"/>
        </w:rPr>
      </w:pPr>
    </w:p>
    <w:p w14:paraId="36803CC4" w14:textId="70A7FFDF" w:rsidR="00702EFA" w:rsidRDefault="00702EFA" w:rsidP="00C37B72">
      <w:pPr>
        <w:rPr>
          <w:rFonts w:ascii="宋体" w:hAnsi="宋体"/>
        </w:rPr>
      </w:pPr>
    </w:p>
    <w:p w14:paraId="780FF197" w14:textId="16B41722" w:rsidR="00702EFA" w:rsidRDefault="00702EFA" w:rsidP="00C37B72">
      <w:pPr>
        <w:rPr>
          <w:rFonts w:ascii="宋体" w:hAnsi="宋体"/>
        </w:rPr>
      </w:pPr>
    </w:p>
    <w:p w14:paraId="15E82EC6" w14:textId="075716FC" w:rsidR="00702EFA" w:rsidRDefault="00702EFA" w:rsidP="00C37B72">
      <w:pPr>
        <w:rPr>
          <w:rFonts w:ascii="宋体" w:hAnsi="宋体"/>
        </w:rPr>
      </w:pPr>
    </w:p>
    <w:p w14:paraId="331965BD" w14:textId="7060D33B" w:rsidR="00702EFA" w:rsidRDefault="00702EFA" w:rsidP="00C37B72">
      <w:pPr>
        <w:rPr>
          <w:rFonts w:ascii="宋体" w:hAnsi="宋体"/>
        </w:rPr>
      </w:pPr>
    </w:p>
    <w:p w14:paraId="01C98332" w14:textId="77777777" w:rsidR="00702EFA" w:rsidRPr="00E83830" w:rsidRDefault="00702EFA" w:rsidP="00C37B72">
      <w:pPr>
        <w:rPr>
          <w:rFonts w:ascii="宋体" w:hAnsi="宋体"/>
        </w:rPr>
      </w:pPr>
    </w:p>
    <w:p w14:paraId="2D8CB3A1" w14:textId="77777777" w:rsidR="00702EFA" w:rsidRPr="00E00856" w:rsidRDefault="00702EFA" w:rsidP="00702EFA">
      <w:pPr>
        <w:ind w:firstLine="420"/>
        <w:rPr>
          <w:rFonts w:asciiTheme="minorEastAsia" w:hAnsiTheme="minorEastAsia"/>
        </w:rPr>
      </w:pPr>
      <w:r w:rsidRPr="00E00856">
        <w:rPr>
          <w:rFonts w:asciiTheme="minorEastAsia" w:hAnsiTheme="minorEastAsia" w:hint="eastAsia"/>
        </w:rPr>
        <w:lastRenderedPageBreak/>
        <w:t>以下关于极限编程</w:t>
      </w:r>
      <w:r>
        <w:rPr>
          <w:rFonts w:asciiTheme="minorEastAsia" w:hAnsiTheme="minorEastAsia" w:hint="eastAsia"/>
        </w:rPr>
        <w:t>（</w:t>
      </w:r>
      <w:r w:rsidRPr="007E420F">
        <w:t>XP</w:t>
      </w:r>
      <w:r>
        <w:t>）</w:t>
      </w:r>
      <w:r w:rsidRPr="00E00856">
        <w:rPr>
          <w:rFonts w:asciiTheme="minorEastAsia" w:hAnsiTheme="minorEastAsia" w:hint="eastAsia"/>
        </w:rPr>
        <w:t>的最佳实践的叙述中，不正确的是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30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E00856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年上半年）</w:t>
      </w:r>
    </w:p>
    <w:p w14:paraId="09D3FBF0" w14:textId="77777777" w:rsidR="00702EFA" w:rsidRPr="00E00856" w:rsidRDefault="00702EFA" w:rsidP="00702EFA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30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24F32">
        <w:rPr>
          <w:rFonts w:hint="eastAsia"/>
        </w:rPr>
        <w:t>A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只处理当前的需求，使设计保持简单</w:t>
      </w:r>
    </w:p>
    <w:p w14:paraId="2474CE80" w14:textId="77777777" w:rsidR="00702EFA" w:rsidRPr="00E00856" w:rsidRDefault="00702EFA" w:rsidP="00702EFA">
      <w:pPr>
        <w:ind w:firstLine="1179"/>
        <w:rPr>
          <w:rFonts w:asciiTheme="minorEastAsia" w:hAnsiTheme="minorEastAsia"/>
        </w:rPr>
      </w:pPr>
      <w:r w:rsidRPr="00107DD8">
        <w:rPr>
          <w:highlight w:val="yellow"/>
        </w:rPr>
        <w:t>B</w:t>
      </w:r>
      <w:r w:rsidRPr="00107DD8">
        <w:rPr>
          <w:rFonts w:ascii="Consolas" w:hAnsi="Consolas"/>
          <w:highlight w:val="yellow"/>
        </w:rPr>
        <w:t xml:space="preserve">. </w:t>
      </w:r>
      <w:r w:rsidRPr="00107DD8">
        <w:rPr>
          <w:rFonts w:asciiTheme="minorEastAsia" w:hAnsiTheme="minorEastAsia" w:hint="eastAsia"/>
          <w:highlight w:val="yellow"/>
        </w:rPr>
        <w:t>编写完程序之后编写测试代码</w:t>
      </w:r>
    </w:p>
    <w:p w14:paraId="3022D3B3" w14:textId="77777777" w:rsidR="00702EFA" w:rsidRPr="00E00856" w:rsidRDefault="00702EFA" w:rsidP="00702EFA">
      <w:pPr>
        <w:ind w:firstLine="1179"/>
        <w:rPr>
          <w:rFonts w:asciiTheme="minorEastAsia" w:hAnsiTheme="minorEastAsia"/>
        </w:rPr>
      </w:pPr>
      <w:r w:rsidRPr="007E420F">
        <w:t>C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可以按日甚至按小时为客户提供可运行的版本</w:t>
      </w:r>
    </w:p>
    <w:p w14:paraId="432053A4" w14:textId="77777777" w:rsidR="00702EFA" w:rsidRDefault="00702EFA" w:rsidP="00702EFA">
      <w:pPr>
        <w:ind w:firstLine="1179"/>
        <w:rPr>
          <w:rFonts w:asciiTheme="minorEastAsia" w:hAnsiTheme="minorEastAsia"/>
        </w:rPr>
      </w:pPr>
      <w:r w:rsidRPr="007E420F">
        <w:t>D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系统最终用户代表应该全程配合</w:t>
      </w:r>
      <w:r w:rsidRPr="007E420F">
        <w:t>XP</w:t>
      </w:r>
      <w:r w:rsidRPr="00E00856">
        <w:rPr>
          <w:rFonts w:asciiTheme="minorEastAsia" w:hAnsiTheme="minorEastAsia" w:hint="eastAsia"/>
        </w:rPr>
        <w:t>团队</w:t>
      </w:r>
    </w:p>
    <w:p w14:paraId="4A359DB5" w14:textId="77777777" w:rsidR="00702EFA" w:rsidRDefault="00702EFA" w:rsidP="00702EFA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05F00E83" wp14:editId="65695E53">
            <wp:extent cx="5274310" cy="1239520"/>
            <wp:effectExtent l="0" t="0" r="2540" b="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C0DC9" w14:textId="767FE1AB" w:rsidR="00C37B72" w:rsidRDefault="00C37B72" w:rsidP="00251235"/>
    <w:p w14:paraId="230142F3" w14:textId="0272386D" w:rsidR="00F35C4A" w:rsidRDefault="00F35C4A" w:rsidP="00251235"/>
    <w:p w14:paraId="72EB6065" w14:textId="4ADE08BD" w:rsidR="00F35C4A" w:rsidRDefault="00F35C4A" w:rsidP="00251235"/>
    <w:p w14:paraId="430229C7" w14:textId="45099F71" w:rsidR="00F35C4A" w:rsidRDefault="00F35C4A" w:rsidP="00251235"/>
    <w:p w14:paraId="1D369E53" w14:textId="53649BAF" w:rsidR="00F35C4A" w:rsidRDefault="00F35C4A" w:rsidP="00251235"/>
    <w:p w14:paraId="55B577FE" w14:textId="2DC928EF" w:rsidR="00F35C4A" w:rsidRDefault="00F35C4A" w:rsidP="00251235"/>
    <w:p w14:paraId="1934349D" w14:textId="02D33212" w:rsidR="00F35C4A" w:rsidRDefault="00F35C4A" w:rsidP="00251235"/>
    <w:p w14:paraId="7B349781" w14:textId="2BA52E32" w:rsidR="00F35C4A" w:rsidRDefault="00F35C4A" w:rsidP="00251235"/>
    <w:p w14:paraId="7AEA0828" w14:textId="7F47D81E" w:rsidR="00F35C4A" w:rsidRDefault="00F35C4A" w:rsidP="00251235"/>
    <w:p w14:paraId="023B0531" w14:textId="2D42D9E1" w:rsidR="00F35C4A" w:rsidRDefault="00F35C4A" w:rsidP="00251235"/>
    <w:p w14:paraId="78AD659A" w14:textId="2F1FC61F" w:rsidR="00F35C4A" w:rsidRDefault="00F35C4A" w:rsidP="00251235"/>
    <w:p w14:paraId="710072CB" w14:textId="3940C64A" w:rsidR="00F35C4A" w:rsidRDefault="00F35C4A" w:rsidP="00251235"/>
    <w:p w14:paraId="0503D822" w14:textId="7F873C42" w:rsidR="00F35C4A" w:rsidRDefault="00F35C4A" w:rsidP="00251235"/>
    <w:p w14:paraId="021F9AC1" w14:textId="11808B73" w:rsidR="00F35C4A" w:rsidRDefault="00F35C4A" w:rsidP="00251235"/>
    <w:p w14:paraId="0B726A23" w14:textId="3F5E8367" w:rsidR="00F35C4A" w:rsidRDefault="00F35C4A" w:rsidP="00251235"/>
    <w:p w14:paraId="27E3D339" w14:textId="6A2AEC26" w:rsidR="00F35C4A" w:rsidRDefault="00F35C4A" w:rsidP="00251235"/>
    <w:p w14:paraId="0BB261B9" w14:textId="555BA99B" w:rsidR="00F35C4A" w:rsidRDefault="00F35C4A" w:rsidP="00251235"/>
    <w:p w14:paraId="38869060" w14:textId="1D5D9063" w:rsidR="00F35C4A" w:rsidRDefault="00F35C4A" w:rsidP="00251235"/>
    <w:p w14:paraId="2978F3D1" w14:textId="77777777" w:rsidR="00F35C4A" w:rsidRDefault="00F35C4A" w:rsidP="00251235"/>
    <w:p w14:paraId="5B7FC9FD" w14:textId="77777777" w:rsidR="00F35C4A" w:rsidRPr="00C4004B" w:rsidRDefault="00F35C4A" w:rsidP="00F35C4A">
      <w:pPr>
        <w:ind w:firstLine="420"/>
        <w:rPr>
          <w:rFonts w:ascii="宋体" w:hAnsi="宋体"/>
        </w:rPr>
      </w:pPr>
      <w:r w:rsidRPr="00C4004B">
        <w:rPr>
          <w:rFonts w:ascii="宋体" w:hAnsi="宋体"/>
        </w:rPr>
        <w:lastRenderedPageBreak/>
        <w:t>敏捷开发方法</w:t>
      </w:r>
      <w:r>
        <w:rPr>
          <w:rFonts w:hint="eastAsia"/>
        </w:rPr>
        <w:t>S</w:t>
      </w:r>
      <w:r w:rsidRPr="007E420F">
        <w:t>crum</w:t>
      </w:r>
      <w:r w:rsidRPr="00C4004B">
        <w:rPr>
          <w:rFonts w:ascii="宋体" w:hAnsi="宋体"/>
        </w:rPr>
        <w:t>的步骤不包括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32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22784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年下半年）</w:t>
      </w:r>
    </w:p>
    <w:p w14:paraId="5074DABB" w14:textId="77777777" w:rsidR="00F35C4A" w:rsidRDefault="00F35C4A" w:rsidP="00F35C4A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29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Product</w:t>
      </w:r>
      <w:r w:rsidRPr="00F57E2D">
        <w:rPr>
          <w:rFonts w:ascii="Consolas" w:hAnsi="Consolas"/>
        </w:rPr>
        <w:t xml:space="preserve"> </w:t>
      </w:r>
      <w:r w:rsidRPr="007E420F">
        <w:t>Backlog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D921E3">
        <w:rPr>
          <w:highlight w:val="yellow"/>
        </w:rPr>
        <w:t>B</w:t>
      </w:r>
      <w:r w:rsidRPr="00D921E3">
        <w:rPr>
          <w:rFonts w:ascii="Consolas" w:hAnsi="Consolas"/>
          <w:highlight w:val="yellow"/>
        </w:rPr>
        <w:t xml:space="preserve">. </w:t>
      </w:r>
      <w:r w:rsidRPr="00D921E3">
        <w:rPr>
          <w:highlight w:val="yellow"/>
        </w:rPr>
        <w:t>Refactoring</w:t>
      </w:r>
    </w:p>
    <w:p w14:paraId="2DF82063" w14:textId="77777777" w:rsidR="00F35C4A" w:rsidRDefault="00F35C4A" w:rsidP="00F35C4A">
      <w:pPr>
        <w:ind w:firstLine="1179"/>
        <w:rPr>
          <w:rFonts w:ascii="宋体" w:hAnsi="宋体"/>
        </w:rPr>
      </w:pPr>
      <w:r w:rsidRPr="007E420F">
        <w:t>C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Sprint</w:t>
      </w:r>
      <w:r w:rsidRPr="00F57E2D">
        <w:rPr>
          <w:rFonts w:ascii="Consolas" w:hAnsi="Consolas"/>
        </w:rPr>
        <w:t xml:space="preserve"> </w:t>
      </w:r>
      <w:r w:rsidRPr="007E420F">
        <w:t>Backlog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Sprint</w:t>
      </w:r>
    </w:p>
    <w:p w14:paraId="22FF3163" w14:textId="77777777" w:rsidR="00F35C4A" w:rsidRDefault="00F35C4A" w:rsidP="00F35C4A">
      <w:r>
        <w:rPr>
          <w:noProof/>
        </w:rPr>
        <w:drawing>
          <wp:inline distT="0" distB="0" distL="0" distR="0" wp14:anchorId="7B3B5C01" wp14:editId="2F45884D">
            <wp:extent cx="5274310" cy="3266440"/>
            <wp:effectExtent l="0" t="0" r="2540" b="0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65804" w14:textId="77777777" w:rsidR="00F35C4A" w:rsidRDefault="00F35C4A" w:rsidP="00F35C4A">
      <w:r>
        <w:rPr>
          <w:noProof/>
        </w:rPr>
        <w:drawing>
          <wp:inline distT="0" distB="0" distL="0" distR="0" wp14:anchorId="198AC838" wp14:editId="7C2FC270">
            <wp:extent cx="5274310" cy="3895725"/>
            <wp:effectExtent l="0" t="0" r="2540" b="9525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2FD77" w14:textId="4132A974" w:rsidR="00C37B72" w:rsidRDefault="00C37B72" w:rsidP="00251235"/>
    <w:p w14:paraId="4B193234" w14:textId="77777777" w:rsidR="00F35C4A" w:rsidRPr="00187EC0" w:rsidRDefault="00F35C4A" w:rsidP="00F35C4A">
      <w:pPr>
        <w:ind w:firstLine="420"/>
        <w:rPr>
          <w:rFonts w:ascii="宋体" w:hAnsi="宋体"/>
        </w:rPr>
      </w:pPr>
      <w:r>
        <w:rPr>
          <w:rFonts w:hint="eastAsia"/>
        </w:rPr>
        <w:lastRenderedPageBreak/>
        <w:t>以下关于敏捷统一过程（</w:t>
      </w:r>
      <w:r>
        <w:rPr>
          <w:rFonts w:hint="eastAsia"/>
        </w:rPr>
        <w:t>AUP</w:t>
      </w:r>
      <w:r>
        <w:rPr>
          <w:rFonts w:hint="eastAsia"/>
        </w:rPr>
        <w:t>）的叙述中，不正确的是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30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年下半年）</w:t>
      </w:r>
    </w:p>
    <w:p w14:paraId="20A7D76C" w14:textId="77777777" w:rsidR="00F35C4A" w:rsidRDefault="00F35C4A" w:rsidP="00F35C4A">
      <w:pPr>
        <w:ind w:firstLine="420"/>
        <w:rPr>
          <w:rFonts w:ascii="Consolas" w:hAnsi="Consolas"/>
        </w:rPr>
      </w:pPr>
      <w:r>
        <w:rPr>
          <w:rFonts w:ascii="宋体" w:hAnsi="宋体" w:hint="eastAsia"/>
        </w:rPr>
        <w:t>（</w:t>
      </w:r>
      <w:r>
        <w:t>30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在大型任务上连续</w:t>
      </w:r>
    </w:p>
    <w:p w14:paraId="62001E9A" w14:textId="77777777" w:rsidR="00F35C4A" w:rsidRDefault="00F35C4A" w:rsidP="00F35C4A">
      <w:pPr>
        <w:ind w:firstLine="1179"/>
        <w:rPr>
          <w:rFonts w:ascii="Consolas" w:hAnsi="Consolas"/>
        </w:rPr>
      </w:pP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在小型活动上迭代</w:t>
      </w:r>
    </w:p>
    <w:p w14:paraId="39A2E804" w14:textId="77777777" w:rsidR="00F35C4A" w:rsidRPr="00ED5DFE" w:rsidRDefault="00F35C4A" w:rsidP="00F35C4A">
      <w:pPr>
        <w:ind w:firstLine="1179"/>
        <w:rPr>
          <w:rFonts w:ascii="Consolas" w:hAnsi="Consolas"/>
          <w:highlight w:val="yellow"/>
        </w:rPr>
      </w:pPr>
      <w:r w:rsidRPr="00ED5DFE">
        <w:rPr>
          <w:rFonts w:hint="eastAsia"/>
          <w:highlight w:val="yellow"/>
        </w:rPr>
        <w:t>C</w:t>
      </w:r>
      <w:r w:rsidRPr="00ED5DFE">
        <w:rPr>
          <w:rFonts w:ascii="Consolas" w:hAnsi="Consolas" w:hint="eastAsia"/>
          <w:highlight w:val="yellow"/>
        </w:rPr>
        <w:t xml:space="preserve">. </w:t>
      </w:r>
      <w:r w:rsidRPr="00ED5DFE">
        <w:rPr>
          <w:rFonts w:ascii="Consolas" w:hAnsi="Consolas" w:hint="eastAsia"/>
          <w:highlight w:val="yellow"/>
        </w:rPr>
        <w:t>每一个不同的系统都需要一套不同的策略、约定和方法论</w:t>
      </w:r>
    </w:p>
    <w:p w14:paraId="39ABB4C6" w14:textId="77777777" w:rsidR="00F35C4A" w:rsidRDefault="00F35C4A" w:rsidP="00F35C4A">
      <w:pPr>
        <w:ind w:firstLine="1179"/>
        <w:rPr>
          <w:rFonts w:ascii="Consolas" w:hAnsi="Consolas"/>
        </w:rPr>
      </w:pP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采用经典的</w:t>
      </w:r>
      <w:r>
        <w:rPr>
          <w:rFonts w:hint="eastAsia"/>
        </w:rPr>
        <w:t>UP</w:t>
      </w:r>
      <w:r>
        <w:rPr>
          <w:rFonts w:hint="eastAsia"/>
        </w:rPr>
        <w:t>阶段性活动，即初始化、精化、构件和转换</w:t>
      </w:r>
    </w:p>
    <w:p w14:paraId="0B42E92C" w14:textId="77777777" w:rsidR="00F35C4A" w:rsidRDefault="00F35C4A" w:rsidP="00F35C4A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0F7FD46" wp14:editId="64BC3A6C">
            <wp:extent cx="5274310" cy="1062990"/>
            <wp:effectExtent l="0" t="0" r="2540" b="381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5C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3E257" w14:textId="77777777" w:rsidR="003E3AD7" w:rsidRDefault="003E3AD7" w:rsidP="00C4528D">
      <w:pPr>
        <w:spacing w:line="240" w:lineRule="auto"/>
      </w:pPr>
      <w:r>
        <w:separator/>
      </w:r>
    </w:p>
  </w:endnote>
  <w:endnote w:type="continuationSeparator" w:id="0">
    <w:p w14:paraId="76492A35" w14:textId="77777777" w:rsidR="003E3AD7" w:rsidRDefault="003E3AD7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E6F46" w14:textId="77777777" w:rsidR="003E3AD7" w:rsidRDefault="003E3AD7" w:rsidP="00C4528D">
      <w:pPr>
        <w:spacing w:line="240" w:lineRule="auto"/>
      </w:pPr>
      <w:r>
        <w:separator/>
      </w:r>
    </w:p>
  </w:footnote>
  <w:footnote w:type="continuationSeparator" w:id="0">
    <w:p w14:paraId="1B68208A" w14:textId="77777777" w:rsidR="003E3AD7" w:rsidRDefault="003E3AD7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E1563"/>
    <w:rsid w:val="001522D8"/>
    <w:rsid w:val="001A7368"/>
    <w:rsid w:val="002115FF"/>
    <w:rsid w:val="00251235"/>
    <w:rsid w:val="003101AA"/>
    <w:rsid w:val="00335511"/>
    <w:rsid w:val="00360D78"/>
    <w:rsid w:val="003E3AD7"/>
    <w:rsid w:val="003F34B9"/>
    <w:rsid w:val="003F42F0"/>
    <w:rsid w:val="00454E8F"/>
    <w:rsid w:val="00467870"/>
    <w:rsid w:val="00471679"/>
    <w:rsid w:val="004B50B7"/>
    <w:rsid w:val="0054227B"/>
    <w:rsid w:val="005431FC"/>
    <w:rsid w:val="00570AF1"/>
    <w:rsid w:val="005E32A7"/>
    <w:rsid w:val="00702EFA"/>
    <w:rsid w:val="0075710B"/>
    <w:rsid w:val="007A418F"/>
    <w:rsid w:val="00832588"/>
    <w:rsid w:val="008343F4"/>
    <w:rsid w:val="008B460B"/>
    <w:rsid w:val="00932B74"/>
    <w:rsid w:val="009C66A1"/>
    <w:rsid w:val="009D11EC"/>
    <w:rsid w:val="00AB5C6D"/>
    <w:rsid w:val="00AE5D92"/>
    <w:rsid w:val="00AF466E"/>
    <w:rsid w:val="00B800DD"/>
    <w:rsid w:val="00B978A0"/>
    <w:rsid w:val="00BC5959"/>
    <w:rsid w:val="00BD3BD0"/>
    <w:rsid w:val="00BF76B2"/>
    <w:rsid w:val="00C2135F"/>
    <w:rsid w:val="00C37B72"/>
    <w:rsid w:val="00C4528D"/>
    <w:rsid w:val="00C941D7"/>
    <w:rsid w:val="00CC4F0F"/>
    <w:rsid w:val="00D83265"/>
    <w:rsid w:val="00E025CF"/>
    <w:rsid w:val="00F050ED"/>
    <w:rsid w:val="00F11642"/>
    <w:rsid w:val="00F24FDC"/>
    <w:rsid w:val="00F35C4A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j94y1Z7xX?p=49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213</Words>
  <Characters>1219</Characters>
  <Application>Microsoft Office Word</Application>
  <DocSecurity>0</DocSecurity>
  <Lines>10</Lines>
  <Paragraphs>2</Paragraphs>
  <ScaleCrop>false</ScaleCrop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29</cp:revision>
  <dcterms:created xsi:type="dcterms:W3CDTF">2021-12-30T17:32:00Z</dcterms:created>
  <dcterms:modified xsi:type="dcterms:W3CDTF">2022-04-19T02:24:00Z</dcterms:modified>
</cp:coreProperties>
</file>