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75C1CEE0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BD4945">
        <w:t>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BD4945">
        <w:t>8</w:t>
      </w:r>
      <w:r>
        <w:rPr>
          <w:rFonts w:hint="eastAsia"/>
        </w:rPr>
        <w:t>：</w:t>
      </w:r>
      <w:hyperlink r:id="rId6" w:history="1">
        <w:r w:rsidR="00BD4945">
          <w:rPr>
            <w:rStyle w:val="af8"/>
          </w:rPr>
          <w:t>https://www.bi</w:t>
        </w:r>
        <w:r w:rsidR="00BD4945">
          <w:rPr>
            <w:rStyle w:val="af8"/>
          </w:rPr>
          <w:t>l</w:t>
        </w:r>
        <w:r w:rsidR="00BD4945">
          <w:rPr>
            <w:rStyle w:val="af8"/>
          </w:rPr>
          <w:t>ibili.com/video/BV1jY411b73f?p=5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4958CC68" w14:textId="0DB075EB" w:rsidR="007A418F" w:rsidRDefault="00380782" w:rsidP="00380782">
      <w:pPr>
        <w:pStyle w:val="1"/>
      </w:pPr>
      <w:r>
        <w:rPr>
          <w:rFonts w:hint="eastAsia"/>
        </w:rPr>
        <w:t>时间、空间复杂度</w:t>
      </w:r>
    </w:p>
    <w:p w14:paraId="68DF59C5" w14:textId="77777777" w:rsidR="003136FD" w:rsidRPr="005B17BA" w:rsidRDefault="003136FD" w:rsidP="003136FD">
      <w:pPr>
        <w:ind w:firstLineChars="200" w:firstLine="420"/>
        <w:rPr>
          <w:rFonts w:ascii="宋体" w:hAnsi="宋体"/>
        </w:rPr>
      </w:pPr>
      <w:bookmarkStart w:id="3" w:name="_Hlk68379412"/>
      <w:r w:rsidRPr="005B17BA">
        <w:rPr>
          <w:rFonts w:ascii="宋体" w:hAnsi="宋体" w:hint="eastAsia"/>
        </w:rPr>
        <w:t>某算法的时间复杂度表达式为</w:t>
      </w:r>
      <m:oMath>
        <m:r>
          <w:rPr>
            <w:rFonts w:ascii="Cambria Math" w:hAnsi="Cambria Math" w:hint="eastAsia"/>
            <w:sz w:val="24"/>
            <w:szCs w:val="24"/>
          </w:rPr>
          <m:t>T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 w:hint="eastAsia"/>
            <w:sz w:val="24"/>
            <w:szCs w:val="24"/>
          </w:rPr>
          <m:t>=a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hint="eastAsia"/>
            <w:sz w:val="24"/>
            <w:szCs w:val="24"/>
          </w:rPr>
          <m:t>+bnlgn+cn+d</m:t>
        </m:r>
      </m:oMath>
      <w:r w:rsidRPr="005B17BA">
        <w:rPr>
          <w:rFonts w:ascii="宋体" w:hAnsi="宋体" w:hint="eastAsia"/>
        </w:rPr>
        <w:t>，其中，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5B17BA">
        <w:rPr>
          <w:rFonts w:ascii="宋体" w:hAnsi="宋体" w:hint="eastAsia"/>
        </w:rPr>
        <w:t>为问题的规模，</w:t>
      </w:r>
      <w:r w:rsidRPr="00FA0B78">
        <w:rPr>
          <w:rFonts w:hint="eastAsia"/>
        </w:rPr>
        <w:t>a</w:t>
      </w:r>
      <w:r w:rsidRPr="00FA0B78">
        <w:rPr>
          <w:rFonts w:hint="eastAsia"/>
        </w:rPr>
        <w:t>、</w:t>
      </w:r>
      <w:r w:rsidRPr="00FA0B78">
        <w:rPr>
          <w:rFonts w:hint="eastAsia"/>
        </w:rPr>
        <w:t>b</w:t>
      </w:r>
      <w:r w:rsidRPr="00FA0B78">
        <w:rPr>
          <w:rFonts w:hint="eastAsia"/>
        </w:rPr>
        <w:t>、</w:t>
      </w:r>
      <w:r w:rsidRPr="00FA0B78">
        <w:rPr>
          <w:rFonts w:hint="eastAsia"/>
        </w:rPr>
        <w:t>c</w:t>
      </w:r>
      <w:r w:rsidRPr="005B17BA">
        <w:rPr>
          <w:rFonts w:ascii="宋体" w:hAnsi="宋体" w:hint="eastAsia"/>
        </w:rPr>
        <w:t>和</w:t>
      </w:r>
      <w:r w:rsidRPr="00FA0B78">
        <w:rPr>
          <w:rFonts w:hint="eastAsia"/>
        </w:rPr>
        <w:t>d</w:t>
      </w:r>
      <w:r w:rsidRPr="005B17BA">
        <w:rPr>
          <w:rFonts w:ascii="宋体" w:hAnsi="宋体" w:hint="eastAsia"/>
        </w:rPr>
        <w:t>为常数，用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O</m:t>
        </m:r>
      </m:oMath>
      <w:r w:rsidRPr="005B17BA">
        <w:rPr>
          <w:rFonts w:ascii="宋体" w:hAnsi="宋体" w:hint="eastAsia"/>
        </w:rPr>
        <w:t>表示其渐近时间复杂度为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5B83C8DC" w14:textId="77777777" w:rsidR="003136FD" w:rsidRPr="005F62DD" w:rsidRDefault="003136FD" w:rsidP="003136FD">
      <w:pPr>
        <w:ind w:firstLineChars="200" w:firstLine="420"/>
        <w:rPr>
          <w:rFonts w:ascii="宋体" w:hAnsi="宋体"/>
          <w:i/>
        </w:rPr>
      </w:pPr>
      <w:bookmarkStart w:id="4" w:name="_Hlk68276230"/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813E70">
        <w:rPr>
          <w:highlight w:val="yellow"/>
        </w:rPr>
        <w:t>A</w:t>
      </w:r>
      <w:r w:rsidRPr="00813E70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</m:t>
        </m:r>
        <m:r>
          <w:rPr>
            <w:rFonts w:ascii="Cambria Math" w:hAnsi="Cambria Math"/>
            <w:sz w:val="24"/>
            <w:szCs w:val="24"/>
            <w:highlight w:val="yellow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highlight w:val="yellow"/>
          </w:rPr>
          <m:t>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(nlgn)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32D8D">
        <w:rPr>
          <w:rFonts w:ascii="Consolas" w:hAnsi="Consolas"/>
        </w:rPr>
        <w:t>.</w:t>
      </w:r>
      <w:r w:rsidRPr="00034F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(1)</m:t>
        </m:r>
      </m:oMath>
    </w:p>
    <w:bookmarkEnd w:id="3"/>
    <w:bookmarkEnd w:id="4"/>
    <w:p w14:paraId="69BD8825" w14:textId="77777777" w:rsidR="003136FD" w:rsidRDefault="003136FD" w:rsidP="003136F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71CE6AF" wp14:editId="1ACA88FD">
            <wp:extent cx="5274310" cy="18503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0B8DA" w14:textId="77777777" w:rsidR="001B5CB2" w:rsidRDefault="001B5CB2" w:rsidP="003136FD"/>
    <w:p w14:paraId="47931EAE" w14:textId="77777777" w:rsidR="003136FD" w:rsidRPr="00E64E9C" w:rsidRDefault="003136FD" w:rsidP="003136FD">
      <w:pPr>
        <w:ind w:firstLineChars="200" w:firstLine="420"/>
        <w:rPr>
          <w:rFonts w:ascii="宋体" w:hAnsi="宋体"/>
        </w:rPr>
      </w:pPr>
      <w:r w:rsidRPr="00DA3721">
        <w:rPr>
          <w:rFonts w:ascii="宋体" w:hAnsi="宋体" w:hint="eastAsia"/>
        </w:rPr>
        <w:t>对</w:t>
      </w:r>
      <w:r w:rsidRPr="00EB0E7D">
        <w:rPr>
          <w:rFonts w:hint="eastAsia"/>
        </w:rPr>
        <w:t>n</w:t>
      </w:r>
      <w:r w:rsidRPr="00DA3721">
        <w:rPr>
          <w:rFonts w:ascii="宋体" w:hAnsi="宋体" w:hint="eastAsia"/>
        </w:rPr>
        <w:t>个元素</w:t>
      </w:r>
      <w:r>
        <w:rPr>
          <w:rFonts w:ascii="宋体" w:hAnsi="宋体" w:hint="eastAsia"/>
        </w:rPr>
        <w:t>值</w:t>
      </w:r>
      <w:r w:rsidRPr="00DA3721">
        <w:rPr>
          <w:rFonts w:ascii="宋体" w:hAnsi="宋体" w:hint="eastAsia"/>
        </w:rPr>
        <w:t>分别为</w:t>
      </w:r>
      <w:r w:rsidRPr="00EB0E7D">
        <w:rPr>
          <w:rFonts w:hint="eastAsia"/>
        </w:rPr>
        <w:t>-1</w:t>
      </w:r>
      <w:r w:rsidRPr="00EB0E7D">
        <w:rPr>
          <w:rFonts w:hint="eastAsia"/>
        </w:rPr>
        <w:t>、</w:t>
      </w:r>
      <w:r w:rsidRPr="00EB0E7D">
        <w:rPr>
          <w:rFonts w:hint="eastAsia"/>
        </w:rPr>
        <w:t>0</w:t>
      </w:r>
      <w:r w:rsidRPr="00EB0E7D">
        <w:rPr>
          <w:rFonts w:ascii="宋体" w:hAnsi="宋体" w:hint="eastAsia"/>
        </w:rPr>
        <w:t>或</w:t>
      </w:r>
      <w:r w:rsidRPr="00EB0E7D">
        <w:rPr>
          <w:rFonts w:hint="eastAsia"/>
        </w:rPr>
        <w:t>1</w:t>
      </w:r>
      <w:r>
        <w:rPr>
          <w:rFonts w:ascii="宋体" w:hAnsi="宋体" w:hint="eastAsia"/>
        </w:rPr>
        <w:t>的整型数组</w:t>
      </w:r>
      <w:r w:rsidRPr="00EB0E7D">
        <w:rPr>
          <w:rFonts w:hint="eastAsia"/>
        </w:rPr>
        <w:t>A</w:t>
      </w:r>
      <w:r>
        <w:rPr>
          <w:rFonts w:ascii="宋体" w:hAnsi="宋体" w:hint="eastAsia"/>
        </w:rPr>
        <w:t>进行升序排序的算法描述如下：统计</w:t>
      </w:r>
      <w:r w:rsidRPr="00EB0E7D">
        <w:rPr>
          <w:rFonts w:hint="eastAsia"/>
        </w:rPr>
        <w:t>A</w:t>
      </w:r>
      <w:r>
        <w:rPr>
          <w:rFonts w:ascii="宋体" w:hAnsi="宋体" w:hint="eastAsia"/>
        </w:rPr>
        <w:t>中</w:t>
      </w:r>
      <w:r w:rsidRPr="00EB0E7D">
        <w:rPr>
          <w:rFonts w:hint="eastAsia"/>
        </w:rPr>
        <w:t>-1</w:t>
      </w:r>
      <w:r w:rsidRPr="00EB0E7D">
        <w:rPr>
          <w:rFonts w:hint="eastAsia"/>
        </w:rPr>
        <w:t>、</w:t>
      </w:r>
      <w:r w:rsidRPr="00EB0E7D">
        <w:rPr>
          <w:rFonts w:hint="eastAsia"/>
        </w:rPr>
        <w:t>0</w:t>
      </w:r>
      <w:r w:rsidRPr="00EB0E7D">
        <w:rPr>
          <w:rFonts w:ascii="宋体" w:hAnsi="宋体" w:hint="eastAsia"/>
        </w:rPr>
        <w:t>或</w:t>
      </w:r>
      <w:r w:rsidRPr="00EB0E7D">
        <w:rPr>
          <w:rFonts w:hint="eastAsia"/>
        </w:rPr>
        <w:t>1</w:t>
      </w:r>
      <w:r>
        <w:rPr>
          <w:rFonts w:ascii="宋体" w:hAnsi="宋体" w:hint="eastAsia"/>
        </w:rPr>
        <w:t>的个数，设分别为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hAnsi="Cambria Math" w:hint="eastAsia"/>
          </w:rPr>
          <m:t>和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宋体" w:hAnsi="宋体" w:hint="eastAsia"/>
        </w:rPr>
        <w:t>，然后将</w:t>
      </w:r>
      <w:r w:rsidRPr="00EB0E7D">
        <w:rPr>
          <w:rFonts w:hint="eastAsia"/>
        </w:rPr>
        <w:t>A</w:t>
      </w:r>
      <w:r>
        <w:rPr>
          <w:rFonts w:ascii="宋体" w:hAnsi="宋体" w:hint="eastAsia"/>
        </w:rPr>
        <w:t>中的前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>个元素赋值为</w:t>
      </w:r>
      <m:oMath>
        <m:r>
          <m:rPr>
            <m:nor/>
          </m:rP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>
        <w:rPr>
          <w:rFonts w:ascii="宋体" w:hAnsi="宋体" w:hint="eastAsia"/>
        </w:rPr>
        <w:t>，第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 w:hint="eastAsia"/>
          </w:rPr>
          <m:t>到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hint="eastAsia"/>
        </w:rPr>
        <w:t>个元素赋值为</w:t>
      </w:r>
      <w:r w:rsidRPr="00BD41B9">
        <w:rPr>
          <w:rFonts w:hint="eastAsia"/>
        </w:rPr>
        <w:t>0</w:t>
      </w:r>
      <w:r>
        <w:rPr>
          <w:rFonts w:ascii="宋体" w:hAnsi="宋体" w:hint="eastAsia"/>
        </w:rPr>
        <w:t>，最后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宋体" w:hAnsi="宋体" w:hint="eastAsia"/>
        </w:rPr>
        <w:t>个元素赋值为</w:t>
      </w:r>
      <w:r w:rsidRPr="00BD41B9">
        <w:rPr>
          <w:rFonts w:hint="eastAsia"/>
        </w:rPr>
        <w:t>1</w:t>
      </w:r>
      <w:r>
        <w:rPr>
          <w:rFonts w:ascii="宋体" w:hAnsi="宋体" w:hint="eastAsia"/>
        </w:rPr>
        <w:t>。该算法的时间复杂度和空间复杂度分别为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932D98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720CD419" w14:textId="77777777" w:rsidR="003136FD" w:rsidRDefault="003136FD" w:rsidP="003136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1C5E88">
        <w:rPr>
          <w:rFonts w:hint="eastAsia"/>
          <w:highlight w:val="yellow"/>
        </w:rPr>
        <w:t>A</w:t>
      </w:r>
      <w:r w:rsidRPr="001C5E88">
        <w:rPr>
          <w:rFonts w:ascii="Consolas" w:hAnsi="Consolas" w:hint="eastAsia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</m:t>
        </m:r>
        <m:r>
          <w:rPr>
            <w:rFonts w:ascii="Cambria Math" w:hAnsi="Cambria Math" w:hint="eastAsia"/>
            <w:sz w:val="24"/>
            <w:szCs w:val="24"/>
            <w:highlight w:val="yellow"/>
          </w:rPr>
          <m:t>(</m:t>
        </m:r>
        <m:r>
          <w:rPr>
            <w:rFonts w:ascii="Cambria Math" w:hAnsi="Cambria Math"/>
            <w:sz w:val="24"/>
            <w:szCs w:val="24"/>
            <w:highlight w:val="yellow"/>
          </w:rPr>
          <m:t>1</m:t>
        </m:r>
        <m:r>
          <w:rPr>
            <w:rFonts w:ascii="Cambria Math" w:hAnsi="Cambria Math" w:hint="eastAsia"/>
            <w:sz w:val="24"/>
            <w:szCs w:val="24"/>
            <w:highlight w:val="yellow"/>
          </w:rPr>
          <m:t>)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(n)</m:t>
        </m:r>
      </m:oMath>
    </w:p>
    <w:p w14:paraId="7131A995" w14:textId="77777777" w:rsidR="003136FD" w:rsidRDefault="003136FD" w:rsidP="003136FD">
      <w:pPr>
        <w:ind w:firstLine="1179"/>
        <w:rPr>
          <w:rFonts w:ascii="宋体" w:hAnsi="宋体"/>
          <w:sz w:val="24"/>
          <w:szCs w:val="24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 w:hint="eastAsia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1)</m:t>
        </m:r>
      </m:oMath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r>
          <w:rPr>
            <w:rFonts w:ascii="Cambria Math" w:hAnsi="Cambria Math"/>
            <w:sz w:val="24"/>
            <w:szCs w:val="24"/>
          </w:rPr>
          <m:t>(n)</m:t>
        </m:r>
      </m:oMath>
    </w:p>
    <w:p w14:paraId="1943A58E" w14:textId="77777777" w:rsidR="003136FD" w:rsidRDefault="003136FD" w:rsidP="003136FD">
      <w:pPr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332E5C4" wp14:editId="62A57E59">
            <wp:extent cx="5274310" cy="1664970"/>
            <wp:effectExtent l="0" t="0" r="254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08C20" w14:textId="77777777" w:rsidR="003136FD" w:rsidRPr="00300091" w:rsidRDefault="003136FD" w:rsidP="003136FD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lastRenderedPageBreak/>
        <w:t>现要对</w:t>
      </w:r>
      <w:r w:rsidRPr="007E420F">
        <w:rPr>
          <w:rFonts w:hint="eastAsia"/>
        </w:rPr>
        <w:t>n</w:t>
      </w:r>
      <w:r w:rsidRPr="00300091">
        <w:rPr>
          <w:rFonts w:ascii="宋体" w:hAnsi="宋体" w:hint="eastAsia"/>
        </w:rPr>
        <w:t>个实数</w:t>
      </w:r>
      <w:r>
        <w:rPr>
          <w:rFonts w:ascii="宋体" w:hAnsi="宋体" w:hint="eastAsia"/>
        </w:rPr>
        <w:t>（</w:t>
      </w:r>
      <w:r w:rsidRPr="00300091">
        <w:rPr>
          <w:rFonts w:ascii="宋体" w:hAnsi="宋体" w:hint="eastAsia"/>
        </w:rPr>
        <w:t>仅包含正实数和负实数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组成的数组</w:t>
      </w:r>
      <w:r w:rsidRPr="007E420F">
        <w:rPr>
          <w:rFonts w:hint="eastAsia"/>
        </w:rPr>
        <w:t>A</w:t>
      </w:r>
      <w:r w:rsidRPr="00300091">
        <w:rPr>
          <w:rFonts w:ascii="宋体" w:hAnsi="宋体" w:hint="eastAsia"/>
        </w:rPr>
        <w:t>进行重新排列，使得其中所有的负实数都位于正实数之前。求解该问题的算法的伪代码如下所示，则该算法的时间和空间复杂度分别为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7E6C90E5" w14:textId="77777777" w:rsidR="003136FD" w:rsidRPr="007D28C0" w:rsidRDefault="003136FD" w:rsidP="003136FD">
      <w:pPr>
        <w:ind w:leftChars="1000" w:left="2100" w:firstLine="84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=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0;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=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n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–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1;</w:t>
      </w:r>
    </w:p>
    <w:p w14:paraId="25FFA943" w14:textId="77777777" w:rsidR="003136FD" w:rsidRPr="007D28C0" w:rsidRDefault="003136FD" w:rsidP="003136FD">
      <w:pPr>
        <w:ind w:leftChars="1200" w:left="252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while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&lt;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do</w:t>
      </w:r>
    </w:p>
    <w:p w14:paraId="5C0D43C8" w14:textId="77777777" w:rsidR="003136FD" w:rsidRPr="007D28C0" w:rsidRDefault="003136FD" w:rsidP="003136FD">
      <w:pPr>
        <w:ind w:leftChars="1400" w:left="294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while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A[i]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&lt;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0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do</w:t>
      </w:r>
    </w:p>
    <w:p w14:paraId="03EE44B3" w14:textId="77777777" w:rsidR="003136FD" w:rsidRPr="007D28C0" w:rsidRDefault="003136FD" w:rsidP="003136FD">
      <w:pPr>
        <w:ind w:leftChars="1600" w:left="336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=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+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1;</w:t>
      </w:r>
    </w:p>
    <w:p w14:paraId="66CE2FDC" w14:textId="77777777" w:rsidR="003136FD" w:rsidRPr="007D28C0" w:rsidRDefault="003136FD" w:rsidP="003136FD">
      <w:pPr>
        <w:ind w:leftChars="1400" w:left="294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while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A[j]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&gt;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0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do</w:t>
      </w:r>
    </w:p>
    <w:p w14:paraId="0F0F0AE7" w14:textId="77777777" w:rsidR="003136FD" w:rsidRPr="007D28C0" w:rsidRDefault="003136FD" w:rsidP="003136FD">
      <w:pPr>
        <w:ind w:leftChars="1600" w:left="336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=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–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1;</w:t>
      </w:r>
    </w:p>
    <w:p w14:paraId="4F21FCAF" w14:textId="77777777" w:rsidR="003136FD" w:rsidRPr="007D28C0" w:rsidRDefault="003136FD" w:rsidP="003136FD">
      <w:pPr>
        <w:ind w:leftChars="1400" w:left="2940" w:firstLineChars="200" w:firstLine="420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if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i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&lt;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j</w:t>
      </w:r>
      <w:r w:rsidRPr="000C5015">
        <w:rPr>
          <w:rFonts w:ascii="Consolas" w:hAnsi="Consolas" w:cstheme="minorHAnsi"/>
        </w:rPr>
        <w:t xml:space="preserve"> </w:t>
      </w:r>
      <w:r w:rsidRPr="007D28C0">
        <w:rPr>
          <w:rFonts w:ascii="Consolas" w:hAnsi="Consolas" w:cstheme="minorHAnsi"/>
        </w:rPr>
        <w:t>do</w:t>
      </w:r>
    </w:p>
    <w:p w14:paraId="65E7AB53" w14:textId="77777777" w:rsidR="003136FD" w:rsidRPr="007D28C0" w:rsidRDefault="003136FD" w:rsidP="003136FD">
      <w:pPr>
        <w:ind w:left="3362" w:firstLine="418"/>
        <w:rPr>
          <w:rFonts w:ascii="Consolas" w:hAnsi="Consolas" w:cstheme="minorHAnsi"/>
        </w:rPr>
      </w:pPr>
      <w:r w:rsidRPr="007D28C0">
        <w:rPr>
          <w:rFonts w:ascii="Consolas" w:hAnsi="Consolas" w:cstheme="minorHAnsi"/>
        </w:rPr>
        <w:t>交换</w:t>
      </w:r>
      <w:r w:rsidRPr="007D28C0">
        <w:rPr>
          <w:rFonts w:ascii="Consolas" w:hAnsi="Consolas" w:cstheme="minorHAnsi"/>
        </w:rPr>
        <w:t>A[i]</w:t>
      </w:r>
      <w:r w:rsidRPr="007D28C0">
        <w:rPr>
          <w:rFonts w:ascii="Consolas" w:hAnsi="Consolas" w:cstheme="minorHAnsi"/>
        </w:rPr>
        <w:t>和</w:t>
      </w:r>
      <w:r w:rsidRPr="007D28C0">
        <w:rPr>
          <w:rFonts w:ascii="Consolas" w:hAnsi="Consolas" w:cstheme="minorHAnsi"/>
        </w:rPr>
        <w:t>A[j];</w:t>
      </w:r>
    </w:p>
    <w:p w14:paraId="03A4829F" w14:textId="77777777" w:rsidR="003136FD" w:rsidRDefault="003136FD" w:rsidP="003136F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  <w:r>
        <w:rPr>
          <w:rFonts w:ascii="宋体" w:hAnsi="宋体" w:hint="eastAsia"/>
          <w:sz w:val="24"/>
          <w:szCs w:val="24"/>
        </w:rPr>
        <w:t>和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  <w:r>
        <w:rPr>
          <w:rFonts w:ascii="宋体" w:hAnsi="宋体" w:hint="eastAsia"/>
          <w:sz w:val="24"/>
          <w:szCs w:val="24"/>
        </w:rPr>
        <w:t>和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</w:p>
    <w:p w14:paraId="5933BDB7" w14:textId="77777777" w:rsidR="003136FD" w:rsidRPr="00300091" w:rsidRDefault="003136FD" w:rsidP="003136FD">
      <w:pPr>
        <w:ind w:firstLine="1179"/>
        <w:rPr>
          <w:rFonts w:ascii="宋体" w:hAnsi="宋体"/>
        </w:rPr>
      </w:pPr>
      <w:r w:rsidRPr="00702B06">
        <w:rPr>
          <w:highlight w:val="yellow"/>
        </w:rPr>
        <w:t>C</w:t>
      </w:r>
      <w:r w:rsidRPr="00702B06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</m:d>
      </m:oMath>
      <w:r w:rsidRPr="00702B06">
        <w:rPr>
          <w:rFonts w:ascii="宋体" w:hAnsi="宋体" w:hint="eastAsia"/>
          <w:sz w:val="24"/>
          <w:szCs w:val="24"/>
          <w:highlight w:val="yellow"/>
        </w:rPr>
        <w:t>和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1</m:t>
            </m:r>
          </m:e>
        </m:d>
      </m:oMath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/>
          <w:sz w:val="24"/>
          <w:szCs w:val="24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  <w:r>
        <w:rPr>
          <w:rFonts w:ascii="宋体" w:hAnsi="宋体" w:hint="eastAsia"/>
          <w:sz w:val="24"/>
          <w:szCs w:val="24"/>
        </w:rPr>
        <w:t>和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</w:p>
    <w:p w14:paraId="3101F8E9" w14:textId="77777777" w:rsidR="003136FD" w:rsidRDefault="003136FD" w:rsidP="003136FD">
      <w:r>
        <w:rPr>
          <w:noProof/>
        </w:rPr>
        <w:drawing>
          <wp:inline distT="0" distB="0" distL="0" distR="0" wp14:anchorId="33B6DDE9" wp14:editId="096BF044">
            <wp:extent cx="5274310" cy="1859915"/>
            <wp:effectExtent l="0" t="0" r="2540" b="6985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96FDC" w14:textId="56713FE8" w:rsidR="003136FD" w:rsidRDefault="003136FD" w:rsidP="003136FD"/>
    <w:p w14:paraId="0895900F" w14:textId="77777777" w:rsidR="003136FD" w:rsidRDefault="003136FD" w:rsidP="003136FD">
      <w:pPr>
        <w:ind w:left="420" w:firstLine="420"/>
        <w:rPr>
          <w:rFonts w:ascii="宋体" w:hAnsi="宋体"/>
        </w:rPr>
      </w:pPr>
      <w:bookmarkStart w:id="5" w:name="_Hlk68286906"/>
      <w:r w:rsidRPr="00E01B9F">
        <w:rPr>
          <w:rFonts w:ascii="宋体" w:hAnsi="宋体" w:hint="eastAsia"/>
        </w:rPr>
        <w:t>根据渐进分析，表达式序列：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lgn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1000n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2/3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n!</m:t>
        </m:r>
      </m:oMath>
      <w:r w:rsidRPr="00E01B9F">
        <w:rPr>
          <w:rFonts w:ascii="宋体" w:hAnsi="宋体" w:hint="eastAsia"/>
        </w:rPr>
        <w:t>从低到高排序为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6</w:t>
      </w:r>
      <w:r w:rsidRPr="007E420F"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6CC439EE" w14:textId="77777777" w:rsidR="003136FD" w:rsidRPr="002E15B2" w:rsidRDefault="003136FD" w:rsidP="003136FD">
      <w:pPr>
        <w:ind w:firstLine="420"/>
        <w:rPr>
          <w:rFonts w:ascii="Consolas" w:hAnsi="Consolas"/>
          <w:sz w:val="24"/>
          <w:szCs w:val="24"/>
        </w:rPr>
      </w:pPr>
      <w:r>
        <w:rPr>
          <w:rFonts w:ascii="宋体" w:hAnsi="宋体"/>
        </w:rPr>
        <w:t>（</w:t>
      </w:r>
      <w:r w:rsidRPr="007E420F">
        <w:t>6</w:t>
      </w:r>
      <w:r>
        <w:t>5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lgn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1000n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2/3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n!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3EEF5F4A" w14:textId="77777777" w:rsidR="003136FD" w:rsidRPr="00A77634" w:rsidRDefault="003136FD" w:rsidP="003136FD">
      <w:pPr>
        <w:ind w:firstLine="1179"/>
        <w:rPr>
          <w:rFonts w:ascii="Consolas" w:hAnsi="Consolas"/>
          <w:sz w:val="24"/>
          <w:szCs w:val="24"/>
        </w:rPr>
      </w:pP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2/3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1000n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lgn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n!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00276F3B" w14:textId="77777777" w:rsidR="003136FD" w:rsidRPr="00A77634" w:rsidRDefault="003136FD" w:rsidP="003136FD">
      <w:pPr>
        <w:ind w:firstLine="1179"/>
        <w:rPr>
          <w:rFonts w:ascii="Consolas" w:hAnsi="Consolas"/>
          <w:sz w:val="24"/>
          <w:szCs w:val="24"/>
        </w:rPr>
      </w:pP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lgn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1000n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2/3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n!</m:t>
        </m:r>
      </m:oMath>
    </w:p>
    <w:p w14:paraId="03E2D9A4" w14:textId="77777777" w:rsidR="003136FD" w:rsidRPr="00A77634" w:rsidRDefault="003136FD" w:rsidP="003136FD">
      <w:pPr>
        <w:ind w:firstLine="1179"/>
        <w:rPr>
          <w:rFonts w:ascii="Consolas" w:hAnsi="Consolas"/>
        </w:rPr>
      </w:pPr>
      <w:r w:rsidRPr="00271E44">
        <w:rPr>
          <w:highlight w:val="yellow"/>
        </w:rPr>
        <w:t>D</w:t>
      </w:r>
      <w:r w:rsidRPr="00271E44">
        <w:rPr>
          <w:rFonts w:ascii="Consolas" w:hAnsi="Consolas"/>
          <w:highlight w:val="yellow"/>
        </w:rPr>
        <w:t xml:space="preserve">. 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lgn</m:t>
        </m:r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yellow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2/3</m:t>
                </m:r>
              </m:sup>
            </m:sSup>
            <m:r>
              <m:rPr>
                <m:nor/>
              </m:rPr>
              <w:rPr>
                <w:rFonts w:ascii="Consolas" w:hAnsi="Consolas"/>
                <w:sz w:val="24"/>
                <w:szCs w:val="24"/>
                <w:highlight w:val="yellow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1000n</m:t>
            </m:r>
            <m:r>
              <m:rPr>
                <m:nor/>
              </m:rPr>
              <w:rPr>
                <w:rFonts w:ascii="Consolas" w:hAnsi="Consolas"/>
                <w:sz w:val="24"/>
                <w:szCs w:val="24"/>
                <w:highlight w:val="yellow"/>
              </w:rPr>
              <m:t xml:space="preserve">, 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4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sup>
        </m:sSup>
        <m:r>
          <m:rPr>
            <m:nor/>
          </m:rPr>
          <w:rPr>
            <w:rFonts w:ascii="Consolas" w:hAnsi="Consolas"/>
            <w:sz w:val="24"/>
            <w:szCs w:val="24"/>
            <w:highlight w:val="yellow"/>
          </w:rPr>
          <m:t xml:space="preserve">, </m:t>
        </m:r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n!</m:t>
        </m:r>
      </m:oMath>
      <w:bookmarkEnd w:id="5"/>
    </w:p>
    <w:sectPr w:rsidR="003136FD" w:rsidRPr="00A7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D32C" w14:textId="77777777" w:rsidR="00F41147" w:rsidRDefault="00F41147" w:rsidP="00C4528D">
      <w:pPr>
        <w:spacing w:line="240" w:lineRule="auto"/>
      </w:pPr>
      <w:r>
        <w:separator/>
      </w:r>
    </w:p>
  </w:endnote>
  <w:endnote w:type="continuationSeparator" w:id="0">
    <w:p w14:paraId="48305C1C" w14:textId="77777777" w:rsidR="00F41147" w:rsidRDefault="00F4114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D93D" w14:textId="77777777" w:rsidR="00F41147" w:rsidRDefault="00F41147" w:rsidP="00C4528D">
      <w:pPr>
        <w:spacing w:line="240" w:lineRule="auto"/>
      </w:pPr>
      <w:r>
        <w:separator/>
      </w:r>
    </w:p>
  </w:footnote>
  <w:footnote w:type="continuationSeparator" w:id="0">
    <w:p w14:paraId="346364D9" w14:textId="77777777" w:rsidR="00F41147" w:rsidRDefault="00F4114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A6929"/>
    <w:rsid w:val="001A7368"/>
    <w:rsid w:val="001B5CB2"/>
    <w:rsid w:val="002115FF"/>
    <w:rsid w:val="00251235"/>
    <w:rsid w:val="002D6AAF"/>
    <w:rsid w:val="003136FD"/>
    <w:rsid w:val="00380782"/>
    <w:rsid w:val="003F42F0"/>
    <w:rsid w:val="005431FC"/>
    <w:rsid w:val="005E32A7"/>
    <w:rsid w:val="007A418F"/>
    <w:rsid w:val="007E49A9"/>
    <w:rsid w:val="00832588"/>
    <w:rsid w:val="008343F4"/>
    <w:rsid w:val="00A54426"/>
    <w:rsid w:val="00AB5C6D"/>
    <w:rsid w:val="00AE5D92"/>
    <w:rsid w:val="00B978A0"/>
    <w:rsid w:val="00BC5959"/>
    <w:rsid w:val="00BD4945"/>
    <w:rsid w:val="00C4528D"/>
    <w:rsid w:val="00E025CF"/>
    <w:rsid w:val="00F41147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BD49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15</cp:revision>
  <dcterms:created xsi:type="dcterms:W3CDTF">2021-12-30T17:32:00Z</dcterms:created>
  <dcterms:modified xsi:type="dcterms:W3CDTF">2022-01-22T03:26:00Z</dcterms:modified>
</cp:coreProperties>
</file>