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A2" w:rsidRDefault="008F11A2" w:rsidP="008F11A2">
      <w:pPr>
        <w:spacing w:line="360" w:lineRule="auto"/>
        <w:jc w:val="center"/>
        <w:rPr>
          <w:b/>
          <w:sz w:val="36"/>
          <w:szCs w:val="36"/>
        </w:rPr>
      </w:pPr>
    </w:p>
    <w:p w:rsidR="008F11A2" w:rsidRPr="004E5BF6" w:rsidRDefault="008F11A2" w:rsidP="008F11A2">
      <w:pPr>
        <w:spacing w:line="360" w:lineRule="auto"/>
        <w:jc w:val="center"/>
        <w:rPr>
          <w:b/>
          <w:sz w:val="36"/>
          <w:szCs w:val="36"/>
        </w:rPr>
      </w:pPr>
      <w:r w:rsidRPr="004E5BF6">
        <w:rPr>
          <w:b/>
          <w:sz w:val="36"/>
          <w:szCs w:val="36"/>
        </w:rPr>
        <w:t>全国计算机技术与软件专业技术资格（水平）考试</w:t>
      </w:r>
    </w:p>
    <w:p w:rsidR="008F11A2" w:rsidRPr="00E17BBD" w:rsidRDefault="008F11A2" w:rsidP="008F11A2">
      <w:pPr>
        <w:spacing w:line="360" w:lineRule="auto"/>
        <w:jc w:val="center"/>
        <w:rPr>
          <w:sz w:val="36"/>
          <w:szCs w:val="36"/>
        </w:rPr>
      </w:pPr>
    </w:p>
    <w:p w:rsidR="008F11A2" w:rsidRPr="004E5BF6" w:rsidRDefault="008F11A2" w:rsidP="008F11A2">
      <w:pPr>
        <w:spacing w:line="360" w:lineRule="auto"/>
        <w:jc w:val="center"/>
        <w:rPr>
          <w:b/>
          <w:sz w:val="32"/>
          <w:szCs w:val="32"/>
        </w:rPr>
      </w:pPr>
      <w:r w:rsidRPr="004E5BF6">
        <w:rPr>
          <w:b/>
          <w:sz w:val="32"/>
          <w:szCs w:val="32"/>
        </w:rPr>
        <w:t>20</w:t>
      </w:r>
      <w:r>
        <w:rPr>
          <w:rFonts w:hint="eastAsia"/>
          <w:b/>
          <w:sz w:val="32"/>
          <w:szCs w:val="32"/>
        </w:rPr>
        <w:t>09</w:t>
      </w:r>
      <w:r w:rsidRPr="004E5BF6">
        <w:rPr>
          <w:b/>
          <w:sz w:val="32"/>
          <w:szCs w:val="32"/>
        </w:rPr>
        <w:t>年</w:t>
      </w:r>
      <w:r w:rsidRPr="004E5BF6">
        <w:rPr>
          <w:rFonts w:hint="eastAsia"/>
          <w:b/>
          <w:sz w:val="32"/>
          <w:szCs w:val="32"/>
        </w:rPr>
        <w:t>上</w:t>
      </w:r>
      <w:r w:rsidRPr="004E5BF6">
        <w:rPr>
          <w:b/>
          <w:sz w:val="32"/>
          <w:szCs w:val="32"/>
        </w:rPr>
        <w:t>半年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rFonts w:hint="eastAsia"/>
          <w:b/>
          <w:sz w:val="32"/>
          <w:szCs w:val="32"/>
        </w:rPr>
        <w:t>软件设计师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b/>
          <w:sz w:val="32"/>
          <w:szCs w:val="32"/>
        </w:rPr>
        <w:t>下午试卷</w:t>
      </w:r>
    </w:p>
    <w:p w:rsidR="008F11A2" w:rsidRDefault="008F11A2" w:rsidP="008F11A2">
      <w:pPr>
        <w:spacing w:line="360" w:lineRule="auto"/>
        <w:jc w:val="center"/>
        <w:rPr>
          <w:sz w:val="28"/>
          <w:szCs w:val="28"/>
        </w:rPr>
      </w:pPr>
    </w:p>
    <w:p w:rsidR="008F11A2" w:rsidRPr="0074427A" w:rsidRDefault="008F11A2" w:rsidP="008F11A2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74427A">
        <w:rPr>
          <w:sz w:val="28"/>
          <w:szCs w:val="28"/>
        </w:rPr>
        <w:t>（考试时间</w:t>
      </w:r>
      <w:r w:rsidRPr="0074427A">
        <w:rPr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4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0</w:t>
      </w:r>
      <w:r w:rsidRPr="0074427A">
        <w:rPr>
          <w:sz w:val="28"/>
          <w:szCs w:val="28"/>
        </w:rPr>
        <w:t>0</w:t>
      </w:r>
      <w:r w:rsidRPr="0074427A">
        <w:rPr>
          <w:sz w:val="28"/>
          <w:szCs w:val="28"/>
        </w:rPr>
        <w:t>～</w:t>
      </w:r>
      <w:r w:rsidRPr="0074427A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6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3</w:t>
      </w:r>
      <w:r w:rsidRPr="0074427A">
        <w:rPr>
          <w:sz w:val="28"/>
          <w:szCs w:val="28"/>
        </w:rPr>
        <w:t xml:space="preserve">0 </w:t>
      </w:r>
      <w:r w:rsidRPr="0074427A">
        <w:rPr>
          <w:sz w:val="28"/>
          <w:szCs w:val="28"/>
        </w:rPr>
        <w:t>共</w:t>
      </w:r>
      <w:r w:rsidRPr="0074427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150</w:t>
      </w:r>
      <w:r w:rsidRPr="0074427A">
        <w:rPr>
          <w:sz w:val="28"/>
          <w:szCs w:val="28"/>
        </w:rPr>
        <w:t xml:space="preserve"> </w:t>
      </w:r>
      <w:r w:rsidRPr="0074427A">
        <w:rPr>
          <w:sz w:val="28"/>
          <w:szCs w:val="28"/>
        </w:rPr>
        <w:t>分钟）</w:t>
      </w:r>
    </w:p>
    <w:p w:rsidR="008F11A2" w:rsidRDefault="008F11A2" w:rsidP="008F11A2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tbl>
      <w:tblPr>
        <w:tblStyle w:val="a8"/>
        <w:tblW w:w="0" w:type="auto"/>
        <w:tblInd w:w="2376" w:type="dxa"/>
        <w:tblLook w:val="04A0"/>
      </w:tblPr>
      <w:tblGrid>
        <w:gridCol w:w="3969"/>
      </w:tblGrid>
      <w:tr w:rsidR="008F11A2" w:rsidRPr="00B5309F" w:rsidTr="00DD2D75">
        <w:tc>
          <w:tcPr>
            <w:tcW w:w="3969" w:type="dxa"/>
          </w:tcPr>
          <w:p w:rsidR="008F11A2" w:rsidRPr="00B5309F" w:rsidRDefault="008F11A2" w:rsidP="00DD2D75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5309F">
              <w:rPr>
                <w:rFonts w:asciiTheme="minorEastAsia" w:hAnsiTheme="minorEastAsia" w:hint="eastAsia"/>
                <w:b/>
                <w:sz w:val="24"/>
                <w:szCs w:val="24"/>
              </w:rPr>
              <w:t>请按下述要求正确填写答题纸</w:t>
            </w:r>
          </w:p>
        </w:tc>
      </w:tr>
    </w:tbl>
    <w:p w:rsidR="008F11A2" w:rsidRDefault="008F11A2" w:rsidP="008F11A2">
      <w:pPr>
        <w:spacing w:line="360" w:lineRule="auto"/>
      </w:pP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1.</w:t>
      </w:r>
      <w:r w:rsidRPr="00067E63">
        <w:rPr>
          <w:rFonts w:hint="eastAsia"/>
          <w:sz w:val="24"/>
          <w:szCs w:val="24"/>
        </w:rPr>
        <w:t>在答题纸的指定位置填写你所在的省、自治区、直辖市、计划单列市的名称。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2.</w:t>
      </w:r>
      <w:r w:rsidRPr="00067E63">
        <w:rPr>
          <w:rFonts w:hint="eastAsia"/>
          <w:sz w:val="24"/>
          <w:szCs w:val="24"/>
        </w:rPr>
        <w:t>在答题纸的指定位置填写准考证号、出生年月日和姓名。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3.</w:t>
      </w:r>
      <w:r w:rsidRPr="00067E63">
        <w:rPr>
          <w:rFonts w:hint="eastAsia"/>
          <w:sz w:val="24"/>
          <w:szCs w:val="24"/>
        </w:rPr>
        <w:t>答题纸上除填写上述内容外只能写解答。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4.</w:t>
      </w:r>
      <w:r w:rsidRPr="00067E63">
        <w:rPr>
          <w:rFonts w:hint="eastAsia"/>
          <w:sz w:val="24"/>
          <w:szCs w:val="24"/>
        </w:rPr>
        <w:t>本试卷共</w:t>
      </w:r>
      <w:r w:rsidRPr="00067E63">
        <w:rPr>
          <w:rFonts w:hint="eastAsia"/>
          <w:sz w:val="24"/>
          <w:szCs w:val="24"/>
        </w:rPr>
        <w:t xml:space="preserve"> 7 </w:t>
      </w:r>
      <w:r w:rsidRPr="00067E63">
        <w:rPr>
          <w:rFonts w:hint="eastAsia"/>
          <w:sz w:val="24"/>
          <w:szCs w:val="24"/>
        </w:rPr>
        <w:t>道题，试题</w:t>
      </w:r>
      <w:proofErr w:type="gramStart"/>
      <w:r w:rsidRPr="00067E63">
        <w:rPr>
          <w:rFonts w:hint="eastAsia"/>
          <w:sz w:val="24"/>
          <w:szCs w:val="24"/>
        </w:rPr>
        <w:t>一</w:t>
      </w:r>
      <w:proofErr w:type="gramEnd"/>
      <w:r w:rsidRPr="00067E63">
        <w:rPr>
          <w:rFonts w:hint="eastAsia"/>
          <w:sz w:val="24"/>
          <w:szCs w:val="24"/>
        </w:rPr>
        <w:t>至试题四是必答题，试题五至试题</w:t>
      </w:r>
      <w:r>
        <w:rPr>
          <w:rFonts w:hint="eastAsia"/>
          <w:sz w:val="24"/>
          <w:szCs w:val="24"/>
        </w:rPr>
        <w:t>六</w:t>
      </w:r>
      <w:r w:rsidRPr="00067E63">
        <w:rPr>
          <w:rFonts w:hint="eastAsia"/>
          <w:sz w:val="24"/>
          <w:szCs w:val="24"/>
        </w:rPr>
        <w:t>选答</w:t>
      </w:r>
      <w:r w:rsidRPr="00067E63">
        <w:rPr>
          <w:rFonts w:hint="eastAsia"/>
          <w:sz w:val="24"/>
          <w:szCs w:val="24"/>
        </w:rPr>
        <w:t xml:space="preserve"> 1 </w:t>
      </w:r>
      <w:r w:rsidRPr="00067E63">
        <w:rPr>
          <w:rFonts w:hint="eastAsia"/>
          <w:sz w:val="24"/>
          <w:szCs w:val="24"/>
        </w:rPr>
        <w:t>道。每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题</w:t>
      </w:r>
      <w:r w:rsidRPr="00067E63">
        <w:rPr>
          <w:rFonts w:hint="eastAsia"/>
          <w:sz w:val="24"/>
          <w:szCs w:val="24"/>
        </w:rPr>
        <w:t xml:space="preserve"> 15 </w:t>
      </w:r>
      <w:r w:rsidRPr="00067E63">
        <w:rPr>
          <w:rFonts w:hint="eastAsia"/>
          <w:sz w:val="24"/>
          <w:szCs w:val="24"/>
        </w:rPr>
        <w:t>分，满分</w:t>
      </w:r>
      <w:r w:rsidRPr="00067E63">
        <w:rPr>
          <w:rFonts w:hint="eastAsia"/>
          <w:sz w:val="24"/>
          <w:szCs w:val="24"/>
        </w:rPr>
        <w:t xml:space="preserve"> 75 </w:t>
      </w:r>
      <w:r w:rsidRPr="00067E63">
        <w:rPr>
          <w:rFonts w:hint="eastAsia"/>
          <w:sz w:val="24"/>
          <w:szCs w:val="24"/>
        </w:rPr>
        <w:t>分。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5.</w:t>
      </w:r>
      <w:r w:rsidRPr="00067E63">
        <w:rPr>
          <w:rFonts w:hint="eastAsia"/>
          <w:sz w:val="24"/>
          <w:szCs w:val="24"/>
        </w:rPr>
        <w:t>解答时字迹务必清楚，字迹不清时，将不评分。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6.</w:t>
      </w:r>
      <w:r w:rsidRPr="00067E63">
        <w:rPr>
          <w:rFonts w:hint="eastAsia"/>
          <w:sz w:val="24"/>
          <w:szCs w:val="24"/>
        </w:rPr>
        <w:t>仿照下面例题，将解答写在答题纸的对应栏内。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</w:p>
    <w:p w:rsidR="008F11A2" w:rsidRPr="00067E63" w:rsidRDefault="008F11A2" w:rsidP="008F11A2">
      <w:pPr>
        <w:spacing w:line="360" w:lineRule="auto"/>
        <w:rPr>
          <w:b/>
          <w:sz w:val="24"/>
          <w:szCs w:val="24"/>
        </w:rPr>
      </w:pPr>
      <w:r w:rsidRPr="00067E63">
        <w:rPr>
          <w:rFonts w:hint="eastAsia"/>
          <w:b/>
          <w:sz w:val="24"/>
          <w:szCs w:val="24"/>
        </w:rPr>
        <w:t>例题</w:t>
      </w:r>
    </w:p>
    <w:p w:rsidR="008F11A2" w:rsidRPr="00067E63" w:rsidRDefault="008F11A2" w:rsidP="008F11A2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09</w:t>
      </w:r>
      <w:r w:rsidRPr="00067E63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上</w:t>
      </w:r>
      <w:r w:rsidRPr="00067E63">
        <w:rPr>
          <w:rFonts w:hint="eastAsia"/>
          <w:sz w:val="24"/>
          <w:szCs w:val="24"/>
        </w:rPr>
        <w:t>半年全国计算机技术与软件专业技术资格（水平）考试日期是（</w:t>
      </w:r>
      <w:r w:rsidRPr="00067E63">
        <w:rPr>
          <w:rFonts w:hint="eastAsia"/>
          <w:sz w:val="24"/>
          <w:szCs w:val="24"/>
        </w:rPr>
        <w:t>1</w:t>
      </w:r>
      <w:r w:rsidRPr="00067E63">
        <w:rPr>
          <w:rFonts w:hint="eastAsia"/>
          <w:sz w:val="24"/>
          <w:szCs w:val="24"/>
        </w:rPr>
        <w:t>）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月（</w:t>
      </w:r>
      <w:r w:rsidRPr="00067E63">
        <w:rPr>
          <w:rFonts w:hint="eastAsia"/>
          <w:sz w:val="24"/>
          <w:szCs w:val="24"/>
        </w:rPr>
        <w:t>2</w:t>
      </w:r>
      <w:r w:rsidRPr="00067E63">
        <w:rPr>
          <w:rFonts w:hint="eastAsia"/>
          <w:sz w:val="24"/>
          <w:szCs w:val="24"/>
        </w:rPr>
        <w:t>）日。</w:t>
      </w:r>
    </w:p>
    <w:p w:rsidR="008F11A2" w:rsidRPr="00067E63" w:rsidRDefault="008F11A2" w:rsidP="008F11A2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因为正确的解答是“</w:t>
      </w:r>
      <w:r>
        <w:rPr>
          <w:rFonts w:hint="eastAsia"/>
          <w:sz w:val="24"/>
          <w:szCs w:val="24"/>
        </w:rPr>
        <w:t>5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月</w:t>
      </w:r>
      <w:r w:rsidRPr="00067E6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20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日”，故在答题纸的对应栏内写上“</w:t>
      </w:r>
      <w:r>
        <w:rPr>
          <w:rFonts w:hint="eastAsia"/>
          <w:sz w:val="24"/>
          <w:szCs w:val="24"/>
        </w:rPr>
        <w:t>5</w:t>
      </w:r>
      <w:r w:rsidRPr="00067E63">
        <w:rPr>
          <w:rFonts w:hint="eastAsia"/>
          <w:sz w:val="24"/>
          <w:szCs w:val="24"/>
        </w:rPr>
        <w:t>”和“</w:t>
      </w:r>
      <w:r>
        <w:rPr>
          <w:rFonts w:hint="eastAsia"/>
          <w:sz w:val="24"/>
          <w:szCs w:val="24"/>
        </w:rPr>
        <w:t>20</w:t>
      </w:r>
      <w:r w:rsidRPr="00067E63">
        <w:rPr>
          <w:rFonts w:hint="eastAsia"/>
          <w:sz w:val="24"/>
          <w:szCs w:val="24"/>
        </w:rPr>
        <w:t>”</w:t>
      </w:r>
    </w:p>
    <w:p w:rsidR="008F11A2" w:rsidRPr="00067E63" w:rsidRDefault="008F11A2" w:rsidP="008F11A2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（参看下表）。</w:t>
      </w:r>
    </w:p>
    <w:p w:rsidR="008F11A2" w:rsidRPr="006F5489" w:rsidRDefault="008F11A2" w:rsidP="008F11A2">
      <w:pPr>
        <w:spacing w:line="360" w:lineRule="auto"/>
      </w:pPr>
    </w:p>
    <w:tbl>
      <w:tblPr>
        <w:tblStyle w:val="a8"/>
        <w:tblW w:w="0" w:type="auto"/>
        <w:tblInd w:w="3085" w:type="dxa"/>
        <w:tblLook w:val="04A0"/>
      </w:tblPr>
      <w:tblGrid>
        <w:gridCol w:w="1176"/>
        <w:gridCol w:w="950"/>
      </w:tblGrid>
      <w:tr w:rsidR="008F11A2" w:rsidRPr="006F5489" w:rsidTr="00DD2D75">
        <w:tc>
          <w:tcPr>
            <w:tcW w:w="1176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例题</w:t>
            </w:r>
          </w:p>
        </w:tc>
        <w:tc>
          <w:tcPr>
            <w:tcW w:w="950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解答栏</w:t>
            </w:r>
          </w:p>
        </w:tc>
      </w:tr>
      <w:tr w:rsidR="008F11A2" w:rsidRPr="006F5489" w:rsidTr="00DD2D75">
        <w:tc>
          <w:tcPr>
            <w:tcW w:w="1176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1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8F11A2" w:rsidRPr="006F5489" w:rsidTr="00DD2D75">
        <w:tc>
          <w:tcPr>
            <w:tcW w:w="1176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2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8F11A2" w:rsidRPr="006F5489" w:rsidRDefault="008F11A2" w:rsidP="00DD2D75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</w:tr>
    </w:tbl>
    <w:p w:rsidR="008F11A2" w:rsidRDefault="008F11A2" w:rsidP="008F11A2">
      <w:pPr>
        <w:spacing w:line="360" w:lineRule="auto"/>
        <w:rPr>
          <w:rFonts w:asciiTheme="minorEastAsia" w:hAnsiTheme="minorEastAsia"/>
          <w:b/>
          <w:szCs w:val="21"/>
        </w:rPr>
      </w:pPr>
    </w:p>
    <w:tbl>
      <w:tblPr>
        <w:tblStyle w:val="a8"/>
        <w:tblW w:w="0" w:type="auto"/>
        <w:jc w:val="center"/>
        <w:tblLook w:val="04A0"/>
      </w:tblPr>
      <w:tblGrid>
        <w:gridCol w:w="2943"/>
      </w:tblGrid>
      <w:tr w:rsidR="006E62E5" w:rsidTr="00202647">
        <w:trPr>
          <w:jc w:val="center"/>
        </w:trPr>
        <w:tc>
          <w:tcPr>
            <w:tcW w:w="2943" w:type="dxa"/>
          </w:tcPr>
          <w:p w:rsidR="006E62E5" w:rsidRPr="006E62E5" w:rsidRDefault="006E62E5" w:rsidP="003A785D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 w:rsidRPr="00D24F49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试题</w:t>
            </w:r>
            <w:proofErr w:type="gramStart"/>
            <w:r w:rsidRPr="00D24F49">
              <w:rPr>
                <w:rFonts w:asciiTheme="minorEastAsia" w:hAnsiTheme="minorEastAsia" w:hint="eastAsia"/>
                <w:sz w:val="24"/>
                <w:szCs w:val="24"/>
              </w:rPr>
              <w:t>一</w:t>
            </w:r>
            <w:proofErr w:type="gramEnd"/>
            <w:r w:rsidRPr="00D24F49">
              <w:rPr>
                <w:rFonts w:asciiTheme="minorEastAsia" w:hAnsiTheme="minorEastAsia" w:hint="eastAsia"/>
                <w:sz w:val="24"/>
                <w:szCs w:val="24"/>
              </w:rPr>
              <w:t>至试题四是必答题</w:t>
            </w:r>
          </w:p>
        </w:tc>
      </w:tr>
    </w:tbl>
    <w:p w:rsidR="00D75388" w:rsidRPr="00A94D0E" w:rsidRDefault="001374A2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试题一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假设某大型商业企业由商品配送中心和连锁超市组成，其中商品配送中心包括采购、财务、配送等部门。为实现髙效管理，设计了商品配送中心信息管理系统，其主要 功能描述如下：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1. 系统接收由连锁超市提出的供货请求，并将其记录到供货请求记录文件。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2. 在接到供货请求后，从商品库存记录文件中进行商品库存信息查询。如果库存满足供货请求，则给配送处理发送配送通知：否则，向采购部门发出缺货通知。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3. 配送处理接到配送通知后，查询供货请求记录文件，更新商品库存记录文件，并向配送部门发送配送单，在配送货品的同时记录配送信息</w:t>
      </w:r>
      <w:proofErr w:type="gramStart"/>
      <w:r w:rsidRPr="003A785D">
        <w:rPr>
          <w:rFonts w:ascii="宋体" w:eastAsia="宋体" w:hAnsi="宋体" w:hint="eastAsia"/>
          <w:szCs w:val="21"/>
        </w:rPr>
        <w:t>至商品</w:t>
      </w:r>
      <w:proofErr w:type="gramEnd"/>
      <w:r w:rsidRPr="003A785D">
        <w:rPr>
          <w:rFonts w:ascii="宋体" w:eastAsia="宋体" w:hAnsi="宋体" w:hint="eastAsia"/>
          <w:szCs w:val="21"/>
        </w:rPr>
        <w:t>配送记彔文件。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4. 采购部门接到缺货通知后，与供货商洽谈，进行商品采购处理，合格商品入库，并记录采购清单至采购清单记录文件、向配送处理发出配送通知，同时通知财务部门给供货商支付货款。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该系统采用结构化方法进行开发，得到待修改的数据流图如下图所示。</w:t>
      </w:r>
    </w:p>
    <w:p w:rsidR="00274E70" w:rsidRPr="003A785D" w:rsidRDefault="00274E70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063490" cy="3709670"/>
            <wp:effectExtent l="19050" t="0" r="381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70" w:rsidRPr="003A785D" w:rsidRDefault="00274E70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A94D0E" w:rsidRPr="00A94D0E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【问题1】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使用【说明】中的词语，给出上图中外部实体E1至E4的名称和数据存储D1至D4 的</w:t>
      </w:r>
      <w:r w:rsidRPr="003A785D">
        <w:rPr>
          <w:rFonts w:ascii="宋体" w:eastAsia="宋体" w:hAnsi="宋体" w:hint="eastAsia"/>
          <w:szCs w:val="21"/>
        </w:rPr>
        <w:lastRenderedPageBreak/>
        <w:t>名称。</w:t>
      </w:r>
    </w:p>
    <w:p w:rsidR="00274E70" w:rsidRDefault="00274E70" w:rsidP="003A785D">
      <w:pPr>
        <w:spacing w:line="360" w:lineRule="auto"/>
        <w:rPr>
          <w:rFonts w:ascii="宋体" w:eastAsia="宋体" w:hAnsi="宋体"/>
          <w:szCs w:val="21"/>
        </w:rPr>
      </w:pPr>
    </w:p>
    <w:p w:rsidR="00A94D0E" w:rsidRPr="00A94D0E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【问题2】</w:t>
      </w:r>
    </w:p>
    <w:p w:rsidR="00274E70" w:rsidRPr="003A785D" w:rsidRDefault="00274E70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以上数据流图中存在四处错误数据流，请指出各自的起点和终点；若将上述四条错 误数据流删除，为保证数据流图的正确性，应补充三条数据流，请给出所补充数据流的 起点和终点。（起点和终点请采用上述数据流图中的符号或名称）</w:t>
      </w:r>
    </w:p>
    <w:p w:rsidR="009E3EB0" w:rsidRPr="003A785D" w:rsidRDefault="00274E70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274310" cy="291717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B0" w:rsidRPr="003A785D" w:rsidRDefault="009E3EB0" w:rsidP="003A785D">
      <w:pPr>
        <w:spacing w:line="360" w:lineRule="auto"/>
        <w:rPr>
          <w:rFonts w:ascii="宋体" w:eastAsia="宋体" w:hAnsi="宋体"/>
          <w:szCs w:val="21"/>
        </w:rPr>
      </w:pPr>
    </w:p>
    <w:p w:rsidR="009E3EB0" w:rsidRPr="003A785D" w:rsidRDefault="009E3EB0" w:rsidP="003A785D">
      <w:pPr>
        <w:spacing w:line="360" w:lineRule="auto"/>
        <w:rPr>
          <w:rFonts w:ascii="宋体" w:eastAsia="宋体" w:hAnsi="宋体"/>
          <w:szCs w:val="21"/>
        </w:rPr>
      </w:pPr>
    </w:p>
    <w:p w:rsidR="00274E70" w:rsidRPr="003A785D" w:rsidRDefault="00274E70" w:rsidP="003A785D">
      <w:pPr>
        <w:spacing w:line="360" w:lineRule="auto"/>
        <w:rPr>
          <w:rFonts w:ascii="宋体" w:eastAsia="宋体" w:hAnsi="宋体"/>
          <w:szCs w:val="21"/>
        </w:rPr>
      </w:pPr>
    </w:p>
    <w:p w:rsidR="00A94D0E" w:rsidRDefault="00A94D0E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274E70" w:rsidRPr="00A94D0E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lastRenderedPageBreak/>
        <w:t>试题三</w:t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 xml:space="preserve">某集团公司拥有多个大型连锁商场，公司需要构建一个数据库系统以方便管理其业 </w:t>
      </w:r>
      <w:proofErr w:type="gramStart"/>
      <w:r w:rsidRPr="003A785D">
        <w:rPr>
          <w:rFonts w:ascii="宋体" w:eastAsia="宋体" w:hAnsi="宋体" w:hint="eastAsia"/>
          <w:szCs w:val="21"/>
        </w:rPr>
        <w:t>务</w:t>
      </w:r>
      <w:proofErr w:type="gramEnd"/>
      <w:r w:rsidRPr="003A785D">
        <w:rPr>
          <w:rFonts w:ascii="宋体" w:eastAsia="宋体" w:hAnsi="宋体" w:hint="eastAsia"/>
          <w:szCs w:val="21"/>
        </w:rPr>
        <w:t>运作活动。</w:t>
      </w:r>
    </w:p>
    <w:p w:rsidR="0025727B" w:rsidRPr="00A94D0E" w:rsidRDefault="0025727B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【需求分析结果】</w:t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1.商场需要记录的信息包括商场编号（编号唯一)，商场名称，地址和联系电话。 某商场信息如下表所本。</w:t>
      </w:r>
    </w:p>
    <w:p w:rsidR="0025727B" w:rsidRPr="003A785D" w:rsidRDefault="0025727B" w:rsidP="00A94D0E">
      <w:pPr>
        <w:spacing w:line="360" w:lineRule="auto"/>
        <w:jc w:val="center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商场信息表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1348772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2.每个商场包含有不同的部门，部门需要记录的信息包括部门编号（集团公司分配)，部门名称，位置分布和联系电话。某商场的部门信息如下表所示。</w:t>
      </w:r>
    </w:p>
    <w:p w:rsidR="0025727B" w:rsidRPr="003A785D" w:rsidRDefault="0025727B" w:rsidP="00A94D0E">
      <w:pPr>
        <w:spacing w:line="360" w:lineRule="auto"/>
        <w:jc w:val="center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部门信息表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160708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3.每个部门雇用多名员工处理日常事务，每名员工只能隶属于一个部门（新进员工在培训期不隶属于任何部门）。员工需要记录的信息包括员工编号（集团公司分配)， 姓名，岗位，电话号码和工资。员工信息如下表所示。</w:t>
      </w:r>
    </w:p>
    <w:p w:rsidR="0025727B" w:rsidRPr="003A785D" w:rsidRDefault="0025727B" w:rsidP="00A94D0E">
      <w:pPr>
        <w:spacing w:line="360" w:lineRule="auto"/>
        <w:jc w:val="center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员工信息表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055235" cy="1380490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lastRenderedPageBreak/>
        <w:t>4.每个部门的员工中有一名是经理，每个经理只能管理一个部门，系统需要记录每个经理的任职时间。</w:t>
      </w:r>
    </w:p>
    <w:p w:rsidR="0025727B" w:rsidRPr="00A94D0E" w:rsidRDefault="0025727B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【概念模型设计】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19065" cy="1612900"/>
            <wp:effectExtent l="19050" t="0" r="63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 xml:space="preserve">实体联系图 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【关系模式设计】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商场（商场编号，商场名称，地址，联系电话）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部门（部门编号，部门名称，位置分布，联系电话，(a))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员工：(员工编号，员工姓名，岗位，电话号码，工资，(b))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经理((c),任职时间）</w:t>
      </w:r>
    </w:p>
    <w:p w:rsidR="0025727B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A94D0E" w:rsidRPr="00A94D0E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【问题1】</w:t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根据问题描述，补充四个联系，</w:t>
      </w:r>
      <w:proofErr w:type="gramStart"/>
      <w:r w:rsidRPr="003A785D">
        <w:rPr>
          <w:rFonts w:ascii="宋体" w:eastAsia="宋体" w:hAnsi="宋体" w:hint="eastAsia"/>
          <w:szCs w:val="21"/>
        </w:rPr>
        <w:t>竞善图</w:t>
      </w:r>
      <w:proofErr w:type="gramEnd"/>
      <w:r w:rsidRPr="003A785D">
        <w:rPr>
          <w:rFonts w:ascii="宋体" w:eastAsia="宋体" w:hAnsi="宋体" w:hint="eastAsia"/>
          <w:szCs w:val="21"/>
        </w:rPr>
        <w:t>2-1的实体联系图。联系名可用联系1、联系2、联系3和联系4代替，联系的类型分为1:1、l:n和m:n。</w:t>
      </w:r>
    </w:p>
    <w:p w:rsidR="0025727B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A94D0E" w:rsidRPr="00A94D0E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A94D0E">
        <w:rPr>
          <w:rFonts w:ascii="宋体" w:eastAsia="宋体" w:hAnsi="宋体" w:hint="eastAsia"/>
          <w:b/>
          <w:szCs w:val="21"/>
        </w:rPr>
        <w:t>【问题2】</w:t>
      </w:r>
    </w:p>
    <w:p w:rsidR="0025727B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根据实体联系图，将关系模式中的空（</w:t>
      </w:r>
      <w:r w:rsidRPr="003A785D">
        <w:rPr>
          <w:rFonts w:ascii="宋体" w:eastAsia="宋体" w:hAnsi="宋体"/>
          <w:szCs w:val="21"/>
        </w:rPr>
        <w:t>a)</w:t>
      </w:r>
      <w:r w:rsidRPr="003A785D">
        <w:rPr>
          <w:rFonts w:ascii="宋体" w:eastAsia="MS Mincho" w:hAnsi="宋体" w:cs="MS Mincho" w:hint="eastAsia"/>
          <w:szCs w:val="21"/>
        </w:rPr>
        <w:t>〜</w:t>
      </w:r>
      <w:r w:rsidRPr="003A785D">
        <w:rPr>
          <w:rFonts w:ascii="宋体" w:eastAsia="宋体" w:hAnsi="宋体" w:cs="宋体" w:hint="eastAsia"/>
          <w:szCs w:val="21"/>
        </w:rPr>
        <w:t>（</w:t>
      </w:r>
      <w:r w:rsidRPr="003A785D">
        <w:rPr>
          <w:rFonts w:ascii="宋体" w:eastAsia="宋体" w:hAnsi="宋体"/>
          <w:szCs w:val="21"/>
        </w:rPr>
        <w:t>c)</w:t>
      </w:r>
      <w:r w:rsidRPr="003A785D">
        <w:rPr>
          <w:rFonts w:ascii="宋体" w:eastAsia="宋体" w:hAnsi="宋体" w:hint="eastAsia"/>
          <w:szCs w:val="21"/>
        </w:rPr>
        <w:t>补充完整，并分别给出部门、员工和经理关系模式的主键和外键。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A94D0E" w:rsidRPr="00D25B58" w:rsidRDefault="00A94D0E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D25B58">
        <w:rPr>
          <w:rFonts w:ascii="宋体" w:eastAsia="宋体" w:hAnsi="宋体" w:hint="eastAsia"/>
          <w:b/>
          <w:szCs w:val="21"/>
        </w:rPr>
        <w:t>【问题3】</w:t>
      </w:r>
    </w:p>
    <w:p w:rsidR="00BE7A78" w:rsidRPr="003A785D" w:rsidRDefault="0025727B" w:rsidP="00A94D0E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为了使商场有紧急事务时能联系到轮休的员工，要求每位员工必须且只能登记一位紧急联系人的姓名和联系电话，不同的员工可以登记相同的紧急联系人。则在图2-1中 还需添加的实体是（1),该实体和图2-1中的员工存在（2)联系(填写联系类型)。 给出该实体的关系模式。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</w:p>
    <w:p w:rsidR="0025727B" w:rsidRPr="00D25B58" w:rsidRDefault="00D25B58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D25B58">
        <w:rPr>
          <w:rFonts w:ascii="宋体" w:eastAsia="宋体" w:hAnsi="宋体" w:hint="eastAsia"/>
          <w:b/>
          <w:szCs w:val="21"/>
        </w:rPr>
        <w:t>试题三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某银行计划开发一个自动存提款机模拟系统(ATM System).系统通过读卡器 (</w:t>
      </w:r>
      <w:proofErr w:type="spellStart"/>
      <w:r w:rsidRPr="003A785D">
        <w:rPr>
          <w:rFonts w:ascii="宋体" w:eastAsia="宋体" w:hAnsi="宋体" w:hint="eastAsia"/>
          <w:szCs w:val="21"/>
        </w:rPr>
        <w:t>CardReader</w:t>
      </w:r>
      <w:proofErr w:type="spellEnd"/>
      <w:r w:rsidRPr="003A785D">
        <w:rPr>
          <w:rFonts w:ascii="宋体" w:eastAsia="宋体" w:hAnsi="宋体" w:hint="eastAsia"/>
          <w:szCs w:val="21"/>
        </w:rPr>
        <w:t>)读取ATM卡；系统与客户（Customer)的</w:t>
      </w:r>
      <w:proofErr w:type="gramStart"/>
      <w:r w:rsidRPr="003A785D">
        <w:rPr>
          <w:rFonts w:ascii="宋体" w:eastAsia="宋体" w:hAnsi="宋体" w:hint="eastAsia"/>
          <w:szCs w:val="21"/>
        </w:rPr>
        <w:t>交互由</w:t>
      </w:r>
      <w:proofErr w:type="gramEnd"/>
      <w:r w:rsidRPr="003A785D">
        <w:rPr>
          <w:rFonts w:ascii="宋体" w:eastAsia="宋体" w:hAnsi="宋体" w:hint="eastAsia"/>
          <w:szCs w:val="21"/>
        </w:rPr>
        <w:t>客户控制台（Customer- Console)实现;银行操作员（Operator)可控制系统的启动（System Startup)和停止(System Shutdown)；系统通过网络和银行系统（Bank)实现通信。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当读卡</w:t>
      </w:r>
      <w:proofErr w:type="gramStart"/>
      <w:r w:rsidRPr="003A785D">
        <w:rPr>
          <w:rFonts w:ascii="宋体" w:eastAsia="宋体" w:hAnsi="宋体" w:hint="eastAsia"/>
          <w:szCs w:val="21"/>
        </w:rPr>
        <w:t>器判断</w:t>
      </w:r>
      <w:proofErr w:type="gramEnd"/>
      <w:r w:rsidRPr="003A785D">
        <w:rPr>
          <w:rFonts w:ascii="宋体" w:eastAsia="宋体" w:hAnsi="宋体" w:hint="eastAsia"/>
          <w:szCs w:val="21"/>
        </w:rPr>
        <w:t>用户已将ATM卡插入后，创建会话（Session)。会话开始后，读卡器 进行读卡，并要求客户输入个人验证码（PIN)。系统将卡号和个人验证</w:t>
      </w:r>
      <w:proofErr w:type="gramStart"/>
      <w:r w:rsidRPr="003A785D">
        <w:rPr>
          <w:rFonts w:ascii="宋体" w:eastAsia="宋体" w:hAnsi="宋体" w:hint="eastAsia"/>
          <w:szCs w:val="21"/>
        </w:rPr>
        <w:t>码信息</w:t>
      </w:r>
      <w:proofErr w:type="gramEnd"/>
      <w:r w:rsidRPr="003A785D">
        <w:rPr>
          <w:rFonts w:ascii="宋体" w:eastAsia="宋体" w:hAnsi="宋体" w:hint="eastAsia"/>
          <w:szCs w:val="21"/>
        </w:rPr>
        <w:t>送到银行系统进行验证。验证通过后，客户可从菜单选择如下事务（Transaction):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1. 从ATM卡账户取款（Withdraw);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2. 向ATM卡账户存款（Deposit):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3. 进行转账（Transfer);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4. 查询（Inquire) ATM卡账户信息。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一次会话可以包含多个事务，每个事务处理也会将卡号和个人验证</w:t>
      </w:r>
      <w:proofErr w:type="gramStart"/>
      <w:r w:rsidRPr="003A785D">
        <w:rPr>
          <w:rFonts w:ascii="宋体" w:eastAsia="宋体" w:hAnsi="宋体" w:hint="eastAsia"/>
          <w:szCs w:val="21"/>
        </w:rPr>
        <w:t>码信息</w:t>
      </w:r>
      <w:proofErr w:type="gramEnd"/>
      <w:r w:rsidRPr="003A785D">
        <w:rPr>
          <w:rFonts w:ascii="宋体" w:eastAsia="宋体" w:hAnsi="宋体" w:hint="eastAsia"/>
          <w:szCs w:val="21"/>
        </w:rPr>
        <w:t>送到银行系统进行验证。若个人验证码错误，则转个人验证</w:t>
      </w:r>
      <w:proofErr w:type="gramStart"/>
      <w:r w:rsidRPr="003A785D">
        <w:rPr>
          <w:rFonts w:ascii="宋体" w:eastAsia="宋体" w:hAnsi="宋体" w:hint="eastAsia"/>
          <w:szCs w:val="21"/>
        </w:rPr>
        <w:t>码错误</w:t>
      </w:r>
      <w:proofErr w:type="gramEnd"/>
      <w:r w:rsidRPr="003A785D">
        <w:rPr>
          <w:rFonts w:ascii="宋体" w:eastAsia="宋体" w:hAnsi="宋体" w:hint="eastAsia"/>
          <w:szCs w:val="21"/>
        </w:rPr>
        <w:t>处理（Invalid PIN Process)。每个事务完成后，客户可选择继续上述事务或退卡。选择退卡时，系统弹出ATM卡，会话结束。</w:t>
      </w:r>
    </w:p>
    <w:p w:rsidR="004B2EA6" w:rsidRPr="003A785D" w:rsidRDefault="004B2EA6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系统采用面向对象方法开发，使用UML进行建模。系统的</w:t>
      </w:r>
      <w:proofErr w:type="gramStart"/>
      <w:r w:rsidRPr="003A785D">
        <w:rPr>
          <w:rFonts w:ascii="宋体" w:eastAsia="宋体" w:hAnsi="宋体" w:hint="eastAsia"/>
          <w:szCs w:val="21"/>
        </w:rPr>
        <w:t>顶层用</w:t>
      </w:r>
      <w:proofErr w:type="gramEnd"/>
      <w:r w:rsidRPr="003A785D">
        <w:rPr>
          <w:rFonts w:ascii="宋体" w:eastAsia="宋体" w:hAnsi="宋体" w:hint="eastAsia"/>
          <w:szCs w:val="21"/>
        </w:rPr>
        <w:t>例图如图3-1所示，一次会话的序列图（不考虑验证）如图3-2所示。</w:t>
      </w:r>
    </w:p>
    <w:p w:rsidR="00B847A4" w:rsidRDefault="00B847A4" w:rsidP="003A785D">
      <w:pPr>
        <w:spacing w:line="360" w:lineRule="auto"/>
        <w:rPr>
          <w:rFonts w:ascii="宋体" w:eastAsia="宋体" w:hAnsi="宋体"/>
          <w:szCs w:val="21"/>
        </w:rPr>
      </w:pPr>
    </w:p>
    <w:p w:rsidR="004B2EA6" w:rsidRPr="00B847A4" w:rsidRDefault="00B847A4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B847A4">
        <w:rPr>
          <w:rFonts w:ascii="宋体" w:eastAsia="宋体" w:hAnsi="宋体" w:hint="eastAsia"/>
          <w:b/>
          <w:szCs w:val="21"/>
        </w:rPr>
        <w:t>【问题1】</w:t>
      </w:r>
      <w:r w:rsidR="004B2EA6" w:rsidRPr="00B847A4">
        <w:rPr>
          <w:rFonts w:ascii="宋体" w:eastAsia="宋体" w:hAnsi="宋体"/>
          <w:b/>
          <w:szCs w:val="21"/>
        </w:rPr>
        <w:t xml:space="preserve"> </w:t>
      </w:r>
    </w:p>
    <w:p w:rsidR="004B2EA6" w:rsidRPr="003A785D" w:rsidRDefault="004B2EA6" w:rsidP="00B847A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根据【说明】中的描述，给出图3-1中A1和A2所对应的参与者，U1至U3所对应的用例，以及该图中空（1)所对应的关系。(U1至U3的可选用例包括：Session、Transaction, Insert Card、Invalid PIN Process 和 Transfer)</w:t>
      </w:r>
    </w:p>
    <w:p w:rsidR="004B2EA6" w:rsidRDefault="004B2EA6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E21CEB" w:rsidRPr="00FF1CFB" w:rsidRDefault="00E21CEB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FF1CFB">
        <w:rPr>
          <w:rFonts w:ascii="宋体" w:eastAsia="宋体" w:hAnsi="宋体" w:hint="eastAsia"/>
          <w:b/>
          <w:szCs w:val="21"/>
        </w:rPr>
        <w:t>【问题2】</w:t>
      </w:r>
    </w:p>
    <w:p w:rsidR="004B2EA6" w:rsidRPr="003A785D" w:rsidRDefault="004B2EA6" w:rsidP="00E21CEB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根据【说明】中的描述，使用消息名称列表中的英文名称，给出图</w:t>
      </w:r>
      <w:r w:rsidRPr="003A785D">
        <w:rPr>
          <w:rFonts w:ascii="宋体" w:eastAsia="宋体" w:hAnsi="宋体"/>
          <w:szCs w:val="21"/>
        </w:rPr>
        <w:t>3-2</w:t>
      </w:r>
      <w:r w:rsidRPr="003A785D">
        <w:rPr>
          <w:rFonts w:ascii="宋体" w:eastAsia="宋体" w:hAnsi="宋体" w:hint="eastAsia"/>
          <w:szCs w:val="21"/>
        </w:rPr>
        <w:t>中</w:t>
      </w:r>
      <w:r w:rsidRPr="003A785D">
        <w:rPr>
          <w:rFonts w:ascii="宋体" w:eastAsia="宋体" w:hAnsi="宋体"/>
          <w:szCs w:val="21"/>
        </w:rPr>
        <w:t>6</w:t>
      </w:r>
      <w:r w:rsidRPr="003A785D">
        <w:rPr>
          <w:rFonts w:ascii="宋体" w:eastAsia="MS Mincho" w:hAnsi="宋体" w:cs="MS Mincho" w:hint="eastAsia"/>
          <w:szCs w:val="21"/>
        </w:rPr>
        <w:t>〜</w:t>
      </w:r>
      <w:r w:rsidRPr="003A785D">
        <w:rPr>
          <w:rFonts w:ascii="宋体" w:eastAsia="宋体" w:hAnsi="宋体"/>
          <w:szCs w:val="21"/>
        </w:rPr>
        <w:t>9</w:t>
      </w:r>
      <w:r w:rsidRPr="003A785D">
        <w:rPr>
          <w:rFonts w:ascii="宋体" w:eastAsia="宋体" w:hAnsi="宋体" w:hint="eastAsia"/>
          <w:szCs w:val="21"/>
        </w:rPr>
        <w:t>对应的消息。</w:t>
      </w:r>
      <w:r w:rsidRPr="003A785D">
        <w:rPr>
          <w:rFonts w:ascii="宋体" w:eastAsia="宋体" w:hAnsi="宋体"/>
          <w:szCs w:val="21"/>
        </w:rPr>
        <w:t xml:space="preserve"> </w:t>
      </w:r>
    </w:p>
    <w:p w:rsidR="004B2EA6" w:rsidRPr="003A785D" w:rsidRDefault="004B2EA6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098415" cy="4572000"/>
            <wp:effectExtent l="19050" t="0" r="698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A6" w:rsidRPr="003A785D" w:rsidRDefault="004B2EA6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374819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A6" w:rsidRPr="003A785D" w:rsidRDefault="00A07889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180667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FB" w:rsidRDefault="00FF1CFB" w:rsidP="003A785D">
      <w:pPr>
        <w:spacing w:line="360" w:lineRule="auto"/>
        <w:rPr>
          <w:rFonts w:ascii="宋体" w:eastAsia="宋体" w:hAnsi="宋体"/>
          <w:szCs w:val="21"/>
        </w:rPr>
      </w:pPr>
    </w:p>
    <w:p w:rsidR="004B2EA6" w:rsidRPr="00FF1CFB" w:rsidRDefault="00FF1CFB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FF1CFB">
        <w:rPr>
          <w:rFonts w:ascii="宋体" w:eastAsia="宋体" w:hAnsi="宋体" w:hint="eastAsia"/>
          <w:b/>
          <w:szCs w:val="21"/>
        </w:rPr>
        <w:t>【问题3】</w:t>
      </w:r>
      <w:r w:rsidR="004B2EA6" w:rsidRPr="00FF1CFB">
        <w:rPr>
          <w:rFonts w:ascii="宋体" w:eastAsia="宋体" w:hAnsi="宋体"/>
          <w:b/>
          <w:szCs w:val="21"/>
        </w:rPr>
        <w:t xml:space="preserve"> </w:t>
      </w:r>
    </w:p>
    <w:p w:rsidR="004B2EA6" w:rsidRPr="003A785D" w:rsidRDefault="004B2EA6" w:rsidP="00FF1CFB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解释图3-1中用例U3和用例Withdraw、Deposit等四个用例之间的关系及其内涵。</w:t>
      </w:r>
    </w:p>
    <w:p w:rsidR="004B2EA6" w:rsidRPr="003A785D" w:rsidRDefault="004B2EA6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25727B" w:rsidRPr="003A785D" w:rsidRDefault="0025727B" w:rsidP="003A785D">
      <w:pPr>
        <w:spacing w:line="360" w:lineRule="auto"/>
        <w:rPr>
          <w:rFonts w:ascii="宋体" w:eastAsia="宋体" w:hAnsi="宋体"/>
          <w:szCs w:val="21"/>
        </w:rPr>
      </w:pPr>
    </w:p>
    <w:p w:rsidR="00FF1CFB" w:rsidRDefault="00FF1CFB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A07889" w:rsidRPr="00FF1CFB" w:rsidRDefault="00FF1CFB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FF1CFB">
        <w:rPr>
          <w:rFonts w:ascii="宋体" w:eastAsia="宋体" w:hAnsi="宋体" w:hint="eastAsia"/>
          <w:b/>
          <w:szCs w:val="21"/>
        </w:rPr>
        <w:lastRenderedPageBreak/>
        <w:t>试题四</w:t>
      </w:r>
    </w:p>
    <w:p w:rsidR="00901E75" w:rsidRPr="003A785D" w:rsidRDefault="00901E75" w:rsidP="00FF1CFB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现需在某城市中选择一个社区建一个大型超市，使该城市的其他社区到该超市的距离总和最小。用图模型表示该城市的地图，其中顶点表示社区，</w:t>
      </w:r>
      <w:proofErr w:type="gramStart"/>
      <w:r w:rsidRPr="003A785D">
        <w:rPr>
          <w:rFonts w:ascii="宋体" w:eastAsia="宋体" w:hAnsi="宋体" w:hint="eastAsia"/>
          <w:szCs w:val="21"/>
        </w:rPr>
        <w:t>边表示</w:t>
      </w:r>
      <w:proofErr w:type="gramEnd"/>
      <w:r w:rsidRPr="003A785D">
        <w:rPr>
          <w:rFonts w:ascii="宋体" w:eastAsia="宋体" w:hAnsi="宋体" w:hint="eastAsia"/>
          <w:szCs w:val="21"/>
        </w:rPr>
        <w:t>社区间的路线，边上的权重表示该路线的长度。</w:t>
      </w:r>
    </w:p>
    <w:p w:rsidR="00901E75" w:rsidRPr="003A785D" w:rsidRDefault="00901E75" w:rsidP="00FF1CFB">
      <w:pPr>
        <w:spacing w:line="360" w:lineRule="auto"/>
        <w:ind w:firstLine="420"/>
        <w:rPr>
          <w:rFonts w:ascii="宋体" w:eastAsia="宋体" w:hAnsi="宋体"/>
          <w:szCs w:val="21"/>
        </w:rPr>
      </w:pPr>
      <w:proofErr w:type="gramStart"/>
      <w:r w:rsidRPr="003A785D">
        <w:rPr>
          <w:rFonts w:ascii="宋体" w:eastAsia="宋体" w:hAnsi="宋体" w:hint="eastAsia"/>
          <w:szCs w:val="21"/>
        </w:rPr>
        <w:t>现设计</w:t>
      </w:r>
      <w:proofErr w:type="gramEnd"/>
      <w:r w:rsidRPr="003A785D">
        <w:rPr>
          <w:rFonts w:ascii="宋体" w:eastAsia="宋体" w:hAnsi="宋体" w:hint="eastAsia"/>
          <w:szCs w:val="21"/>
        </w:rPr>
        <w:t>一个算法来找到该大型超市的最佳位置：即在给定图中选择一个顶点，使该顶点到其他各顶点的最短路径之和最小。算法首先需要求出每个顶点到其他任</w:t>
      </w:r>
      <w:proofErr w:type="gramStart"/>
      <w:r w:rsidRPr="003A785D">
        <w:rPr>
          <w:rFonts w:ascii="宋体" w:eastAsia="宋体" w:hAnsi="宋体" w:hint="eastAsia"/>
          <w:szCs w:val="21"/>
        </w:rPr>
        <w:t>一</w:t>
      </w:r>
      <w:proofErr w:type="gramEnd"/>
      <w:r w:rsidRPr="003A785D">
        <w:rPr>
          <w:rFonts w:ascii="宋体" w:eastAsia="宋体" w:hAnsi="宋体" w:hint="eastAsia"/>
          <w:szCs w:val="21"/>
        </w:rPr>
        <w:t>顶点的最短路径，即需要计算任意两个顶点之间的最短路径；然后对每个顶点，计算其他各顶点到该顶点的最短路径之和；最后，选择最短路径之和最小的顶点作为建大型超市的最佳位置。</w:t>
      </w:r>
    </w:p>
    <w:p w:rsidR="00901E75" w:rsidRPr="003A785D" w:rsidRDefault="00901E75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901E75" w:rsidRPr="00FF1CFB" w:rsidRDefault="00FF1CFB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FF1CFB">
        <w:rPr>
          <w:rFonts w:ascii="宋体" w:eastAsia="宋体" w:hAnsi="宋体" w:hint="eastAsia"/>
          <w:b/>
          <w:szCs w:val="21"/>
        </w:rPr>
        <w:t>【问题1】</w:t>
      </w:r>
    </w:p>
    <w:p w:rsidR="00901E75" w:rsidRPr="003A785D" w:rsidRDefault="00901E75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361084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75" w:rsidRPr="003A785D" w:rsidRDefault="00901E75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3036570" cy="370967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FB" w:rsidRPr="00496349" w:rsidRDefault="00FF1CFB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【问题2】</w:t>
      </w:r>
    </w:p>
    <w:p w:rsidR="00370616" w:rsidRPr="003A785D" w:rsidRDefault="00901E75" w:rsidP="00FF1CFB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【问题1】中伪代码的时间复杂度为（7)(用O符号表示)。</w:t>
      </w:r>
    </w:p>
    <w:p w:rsidR="00901E75" w:rsidRPr="003A785D" w:rsidRDefault="00901E75" w:rsidP="003A785D">
      <w:pPr>
        <w:spacing w:line="360" w:lineRule="auto"/>
        <w:rPr>
          <w:rFonts w:ascii="宋体" w:eastAsia="宋体" w:hAnsi="宋体"/>
          <w:szCs w:val="21"/>
        </w:rPr>
      </w:pPr>
    </w:p>
    <w:p w:rsidR="00901E75" w:rsidRPr="003A785D" w:rsidRDefault="00901E75" w:rsidP="003A785D">
      <w:pPr>
        <w:spacing w:line="360" w:lineRule="auto"/>
        <w:rPr>
          <w:rFonts w:ascii="宋体" w:eastAsia="宋体" w:hAnsi="宋体"/>
          <w:szCs w:val="21"/>
        </w:rPr>
      </w:pPr>
    </w:p>
    <w:p w:rsidR="00496349" w:rsidRDefault="00496349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tbl>
      <w:tblPr>
        <w:tblStyle w:val="a8"/>
        <w:tblW w:w="0" w:type="auto"/>
        <w:jc w:val="center"/>
        <w:tblLook w:val="04A0"/>
      </w:tblPr>
      <w:tblGrid>
        <w:gridCol w:w="5495"/>
      </w:tblGrid>
      <w:tr w:rsidR="00D62261" w:rsidTr="00D62261">
        <w:trPr>
          <w:jc w:val="center"/>
        </w:trPr>
        <w:tc>
          <w:tcPr>
            <w:tcW w:w="5495" w:type="dxa"/>
          </w:tcPr>
          <w:p w:rsidR="00D62261" w:rsidRPr="00F92B5D" w:rsidRDefault="00D62261" w:rsidP="00D62261">
            <w:pPr>
              <w:spacing w:line="360" w:lineRule="auto"/>
            </w:pPr>
            <w:r w:rsidRPr="00F92B5D">
              <w:rPr>
                <w:rFonts w:hint="eastAsia"/>
              </w:rPr>
              <w:lastRenderedPageBreak/>
              <w:t>从下列的</w:t>
            </w:r>
            <w:r w:rsidRPr="00F92B5D">
              <w:rPr>
                <w:rFonts w:hint="eastAsia"/>
              </w:rPr>
              <w:t xml:space="preserve"> 2 </w:t>
            </w:r>
            <w:r w:rsidRPr="00F92B5D">
              <w:rPr>
                <w:rFonts w:hint="eastAsia"/>
              </w:rPr>
              <w:t>道试题（试题五至试题六）中任选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道解答。</w:t>
            </w:r>
          </w:p>
          <w:p w:rsidR="00D62261" w:rsidRDefault="00D62261" w:rsidP="00D62261">
            <w:pPr>
              <w:spacing w:line="360" w:lineRule="auto"/>
              <w:rPr>
                <w:rFonts w:ascii="宋体" w:eastAsia="宋体" w:hAnsi="宋体"/>
                <w:b/>
                <w:szCs w:val="21"/>
              </w:rPr>
            </w:pPr>
            <w:r w:rsidRPr="00F92B5D">
              <w:rPr>
                <w:rFonts w:hint="eastAsia"/>
              </w:rPr>
              <w:t>如果解答的试题数超过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道，则题号小的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道解答有效。</w:t>
            </w:r>
          </w:p>
        </w:tc>
      </w:tr>
    </w:tbl>
    <w:p w:rsidR="00901E75" w:rsidRPr="00496349" w:rsidRDefault="00496349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试题五</w:t>
      </w:r>
    </w:p>
    <w:p w:rsidR="00381632" w:rsidRPr="003A785D" w:rsidRDefault="00381632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 xml:space="preserve">阅读下列说明和C函数代码，将应填入(n)处的字句写在答题纸的对应栏内。 </w:t>
      </w:r>
    </w:p>
    <w:p w:rsidR="00381632" w:rsidRPr="00496349" w:rsidRDefault="00381632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【说明】</w:t>
      </w:r>
    </w:p>
    <w:p w:rsidR="00381632" w:rsidRPr="003A785D" w:rsidRDefault="00381632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对二叉树进行遍历是二叉树的一个基本运算。遍历是指按某种策略访问二叉树的每个节点，且每个节点</w:t>
      </w:r>
      <w:proofErr w:type="gramStart"/>
      <w:r w:rsidRPr="003A785D">
        <w:rPr>
          <w:rFonts w:ascii="宋体" w:eastAsia="宋体" w:hAnsi="宋体" w:hint="eastAsia"/>
          <w:szCs w:val="21"/>
        </w:rPr>
        <w:t>仅访问</w:t>
      </w:r>
      <w:proofErr w:type="gramEnd"/>
      <w:r w:rsidRPr="003A785D">
        <w:rPr>
          <w:rFonts w:ascii="宋体" w:eastAsia="宋体" w:hAnsi="宋体" w:hint="eastAsia"/>
          <w:szCs w:val="21"/>
        </w:rPr>
        <w:t>一次的过程。函数</w:t>
      </w:r>
      <w:proofErr w:type="spellStart"/>
      <w:r w:rsidRPr="003A785D">
        <w:rPr>
          <w:rFonts w:ascii="宋体" w:eastAsia="宋体" w:hAnsi="宋体" w:hint="eastAsia"/>
          <w:szCs w:val="21"/>
        </w:rPr>
        <w:t>InOrder</w:t>
      </w:r>
      <w:proofErr w:type="spellEnd"/>
      <w:r w:rsidRPr="003A785D">
        <w:rPr>
          <w:rFonts w:ascii="宋体" w:eastAsia="宋体" w:hAnsi="宋体" w:hint="eastAsia"/>
          <w:szCs w:val="21"/>
        </w:rPr>
        <w:t>()借助</w:t>
      </w:r>
      <w:proofErr w:type="gramStart"/>
      <w:r w:rsidRPr="003A785D">
        <w:rPr>
          <w:rFonts w:ascii="宋体" w:eastAsia="宋体" w:hAnsi="宋体" w:hint="eastAsia"/>
          <w:szCs w:val="21"/>
        </w:rPr>
        <w:t>栈</w:t>
      </w:r>
      <w:proofErr w:type="gramEnd"/>
      <w:r w:rsidRPr="003A785D">
        <w:rPr>
          <w:rFonts w:ascii="宋体" w:eastAsia="宋体" w:hAnsi="宋体" w:hint="eastAsia"/>
          <w:szCs w:val="21"/>
        </w:rPr>
        <w:t>实现二叉树的非</w:t>
      </w:r>
      <w:proofErr w:type="gramStart"/>
      <w:r w:rsidRPr="003A785D">
        <w:rPr>
          <w:rFonts w:ascii="宋体" w:eastAsia="宋体" w:hAnsi="宋体" w:hint="eastAsia"/>
          <w:szCs w:val="21"/>
        </w:rPr>
        <w:t>递归中序遍历</w:t>
      </w:r>
      <w:proofErr w:type="gramEnd"/>
      <w:r w:rsidRPr="003A785D">
        <w:rPr>
          <w:rFonts w:ascii="宋体" w:eastAsia="宋体" w:hAnsi="宋体" w:hint="eastAsia"/>
          <w:szCs w:val="21"/>
        </w:rPr>
        <w:t>运算。</w:t>
      </w:r>
    </w:p>
    <w:p w:rsidR="00381632" w:rsidRPr="003A785D" w:rsidRDefault="00381632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设二叉树</w:t>
      </w:r>
      <w:proofErr w:type="gramStart"/>
      <w:r w:rsidRPr="003A785D">
        <w:rPr>
          <w:rFonts w:ascii="宋体" w:eastAsia="宋体" w:hAnsi="宋体" w:hint="eastAsia"/>
          <w:szCs w:val="21"/>
        </w:rPr>
        <w:t>采用二叉链表</w:t>
      </w:r>
      <w:proofErr w:type="gramEnd"/>
      <w:r w:rsidRPr="003A785D">
        <w:rPr>
          <w:rFonts w:ascii="宋体" w:eastAsia="宋体" w:hAnsi="宋体" w:hint="eastAsia"/>
          <w:szCs w:val="21"/>
        </w:rPr>
        <w:t>存储，节点类型定义如下：</w:t>
      </w:r>
    </w:p>
    <w:p w:rsidR="00381632" w:rsidRPr="003A785D" w:rsidRDefault="00381632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3296509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6A" w:rsidRPr="00496349" w:rsidRDefault="00496349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【问题1】</w:t>
      </w:r>
    </w:p>
    <w:p w:rsidR="00381632" w:rsidRPr="003A785D" w:rsidRDefault="00381632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247392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32" w:rsidRPr="003A785D" w:rsidRDefault="00381632" w:rsidP="003A785D">
      <w:pPr>
        <w:spacing w:line="360" w:lineRule="auto"/>
        <w:rPr>
          <w:rFonts w:ascii="宋体" w:eastAsia="宋体" w:hAnsi="宋体"/>
          <w:szCs w:val="21"/>
        </w:rPr>
      </w:pPr>
    </w:p>
    <w:p w:rsidR="00381632" w:rsidRPr="003A785D" w:rsidRDefault="00227927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527056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7" w:rsidRPr="003A785D" w:rsidRDefault="00227927" w:rsidP="003A785D">
      <w:pPr>
        <w:spacing w:line="360" w:lineRule="auto"/>
        <w:rPr>
          <w:rFonts w:ascii="宋体" w:eastAsia="宋体" w:hAnsi="宋体"/>
          <w:szCs w:val="21"/>
        </w:rPr>
      </w:pPr>
    </w:p>
    <w:p w:rsidR="00227927" w:rsidRPr="003A785D" w:rsidRDefault="00227927" w:rsidP="003A785D">
      <w:pPr>
        <w:spacing w:line="360" w:lineRule="auto"/>
        <w:rPr>
          <w:rFonts w:ascii="宋体" w:eastAsia="宋体" w:hAnsi="宋体"/>
          <w:szCs w:val="21"/>
        </w:rPr>
      </w:pPr>
    </w:p>
    <w:p w:rsidR="00496349" w:rsidRDefault="00496349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227927" w:rsidRPr="00496349" w:rsidRDefault="00496349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lastRenderedPageBreak/>
        <w:t>试题六</w:t>
      </w:r>
    </w:p>
    <w:p w:rsidR="008A0A7B" w:rsidRPr="003A785D" w:rsidRDefault="008A0A7B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阅读下列说明和C++代码，将应填入（n)处的字句写在答题纸的对应栏内。</w:t>
      </w:r>
    </w:p>
    <w:p w:rsidR="008A0A7B" w:rsidRPr="00496349" w:rsidRDefault="008A0A7B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【说明】</w:t>
      </w:r>
    </w:p>
    <w:p w:rsidR="008A0A7B" w:rsidRPr="003A785D" w:rsidRDefault="008A0A7B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现欲实现一个图像浏览系统，要求该系统能够显示BMP、JPEG和GIF三种格式的文件，并且能够在Windows和Linux两种操作系统上运行。系统首先将BMP、JPEG和 GIF三种格式的文件解析为像素矩阵，然后将像素矩阵显示在屏幕上。系统需具有较好的扩展性以支持新的文件格式和操作系统。为满足上述需求并减少所需生成的子类数目，采用桥接（Bridge)设计模式进行设计，所得类图如下图所示。</w:t>
      </w:r>
    </w:p>
    <w:p w:rsidR="008A0A7B" w:rsidRPr="003A785D" w:rsidRDefault="008A0A7B" w:rsidP="00496349">
      <w:pPr>
        <w:spacing w:line="360" w:lineRule="auto"/>
        <w:jc w:val="center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4244340" cy="2389505"/>
            <wp:effectExtent l="19050" t="0" r="381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7B" w:rsidRPr="003A785D" w:rsidRDefault="008A0A7B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采用该设计模式的原因在于：系统解析BMP、GIF与JPEG文件的代码仅与文件格式相关，而在屏幕上显示像素矩阵的代码则仅与操作系统相关。</w:t>
      </w:r>
    </w:p>
    <w:p w:rsidR="008A0A7B" w:rsidRPr="003A785D" w:rsidRDefault="00B62CD9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5201920" cy="2717165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7B" w:rsidRPr="00496349" w:rsidRDefault="00496349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496349">
        <w:rPr>
          <w:rFonts w:ascii="宋体" w:eastAsia="宋体" w:hAnsi="宋体" w:hint="eastAsia"/>
          <w:b/>
          <w:szCs w:val="21"/>
        </w:rPr>
        <w:t>【问题1】</w:t>
      </w:r>
    </w:p>
    <w:p w:rsidR="008A0A7B" w:rsidRPr="003A785D" w:rsidRDefault="00B62CD9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3821430" cy="5702300"/>
            <wp:effectExtent l="19050" t="0" r="762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2622550" cy="673100"/>
            <wp:effectExtent l="19050" t="0" r="635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7B" w:rsidRPr="003A785D" w:rsidRDefault="008A0A7B" w:rsidP="0049634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现假设该系统需要支持10种格式的图像文件和5种操作系统，不考虑类Matrix，若采用桥接设计</w:t>
      </w:r>
      <w:proofErr w:type="gramStart"/>
      <w:r w:rsidRPr="003A785D">
        <w:rPr>
          <w:rFonts w:ascii="宋体" w:eastAsia="宋体" w:hAnsi="宋体" w:hint="eastAsia"/>
          <w:szCs w:val="21"/>
        </w:rPr>
        <w:t>樽</w:t>
      </w:r>
      <w:proofErr w:type="gramEnd"/>
      <w:r w:rsidRPr="003A785D">
        <w:rPr>
          <w:rFonts w:ascii="宋体" w:eastAsia="宋体" w:hAnsi="宋体" w:hint="eastAsia"/>
          <w:szCs w:val="21"/>
        </w:rPr>
        <w:t xml:space="preserve">式则至少需要设计(7) </w:t>
      </w:r>
      <w:proofErr w:type="gramStart"/>
      <w:r w:rsidRPr="003A785D">
        <w:rPr>
          <w:rFonts w:ascii="宋体" w:eastAsia="宋体" w:hAnsi="宋体" w:hint="eastAsia"/>
          <w:szCs w:val="21"/>
        </w:rPr>
        <w:t>个</w:t>
      </w:r>
      <w:proofErr w:type="gramEnd"/>
      <w:r w:rsidRPr="003A785D">
        <w:rPr>
          <w:rFonts w:ascii="宋体" w:eastAsia="宋体" w:hAnsi="宋体" w:hint="eastAsia"/>
          <w:szCs w:val="21"/>
        </w:rPr>
        <w:t>类。</w:t>
      </w:r>
    </w:p>
    <w:p w:rsidR="008A0A7B" w:rsidRPr="003A785D" w:rsidRDefault="008A0A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8A0A7B" w:rsidRPr="003A785D" w:rsidRDefault="008A0A7B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</w:p>
    <w:p w:rsidR="002F1BAF" w:rsidRPr="003A785D" w:rsidRDefault="002F1BAF" w:rsidP="003A785D">
      <w:pPr>
        <w:spacing w:line="360" w:lineRule="auto"/>
        <w:rPr>
          <w:rFonts w:ascii="宋体" w:eastAsia="宋体" w:hAnsi="宋体"/>
          <w:szCs w:val="21"/>
        </w:rPr>
      </w:pPr>
    </w:p>
    <w:p w:rsidR="00727113" w:rsidRPr="003A785D" w:rsidRDefault="00727113" w:rsidP="003A785D">
      <w:pPr>
        <w:spacing w:line="360" w:lineRule="auto"/>
        <w:rPr>
          <w:rFonts w:ascii="宋体" w:eastAsia="宋体" w:hAnsi="宋体"/>
          <w:szCs w:val="21"/>
        </w:rPr>
      </w:pPr>
    </w:p>
    <w:p w:rsidR="00F47A30" w:rsidRDefault="00F47A30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727113" w:rsidRPr="00F47A30" w:rsidRDefault="00F47A30" w:rsidP="003A785D">
      <w:pPr>
        <w:spacing w:line="360" w:lineRule="auto"/>
        <w:rPr>
          <w:rFonts w:ascii="宋体" w:eastAsia="宋体" w:hAnsi="宋体"/>
          <w:b/>
          <w:szCs w:val="21"/>
        </w:rPr>
      </w:pPr>
      <w:r w:rsidRPr="00F47A30">
        <w:rPr>
          <w:rFonts w:ascii="宋体" w:eastAsia="宋体" w:hAnsi="宋体" w:hint="eastAsia"/>
          <w:b/>
          <w:szCs w:val="21"/>
        </w:rPr>
        <w:lastRenderedPageBreak/>
        <w:t>试题七</w:t>
      </w:r>
    </w:p>
    <w:p w:rsidR="005731B0" w:rsidRPr="003A785D" w:rsidRDefault="005731B0" w:rsidP="00F47A30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阅读下列说明和Java代码，将应填入（n)处的字句写在答题纸的对应栏内。</w:t>
      </w:r>
    </w:p>
    <w:p w:rsidR="005731B0" w:rsidRPr="00F47A30" w:rsidRDefault="005731B0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F47A30">
        <w:rPr>
          <w:rFonts w:ascii="宋体" w:eastAsia="宋体" w:hAnsi="宋体" w:hint="eastAsia"/>
          <w:b/>
          <w:szCs w:val="21"/>
        </w:rPr>
        <w:t>【说明】</w:t>
      </w:r>
    </w:p>
    <w:p w:rsidR="005731B0" w:rsidRPr="003A785D" w:rsidRDefault="005731B0" w:rsidP="00F47A30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现欲实现一个图像浏览系统，要求该系统能够显示BMP、JPEG和GIF三种格式的文件，并且能够在Windows和Linux两种操作系统上运行。系统首先将BMP、JPEG和 GIF三种格式的文件解析为像素矩阵，然后将像素矩阵显示在屏幕上。系统需具有较好的扩展性以支持新的文件格式和操作系统。为满足上述需求并减少所需生成的子类数目，采用桥接（Bridge)设计模式进行设计，所得类图如下图所示。</w:t>
      </w:r>
    </w:p>
    <w:p w:rsidR="005731B0" w:rsidRPr="003A785D" w:rsidRDefault="005731B0" w:rsidP="00F47A30">
      <w:pPr>
        <w:spacing w:line="360" w:lineRule="auto"/>
        <w:jc w:val="center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3994150" cy="2346325"/>
            <wp:effectExtent l="19050" t="0" r="635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B0" w:rsidRPr="003A785D" w:rsidRDefault="005731B0" w:rsidP="00F47A30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 w:hint="eastAsia"/>
          <w:szCs w:val="21"/>
        </w:rPr>
        <w:t>采用该设计模式的原因在于：系统解析BMP、GIF与JPEG文件的代码仅与文件格式相关，而在屏幕上显示像素矩阵的代码则仅与操作系统相关。</w:t>
      </w:r>
    </w:p>
    <w:p w:rsidR="005731B0" w:rsidRPr="00F47A30" w:rsidRDefault="00F47A30" w:rsidP="002F6E76">
      <w:pPr>
        <w:spacing w:line="360" w:lineRule="auto"/>
        <w:outlineLvl w:val="0"/>
        <w:rPr>
          <w:rFonts w:ascii="宋体" w:eastAsia="宋体" w:hAnsi="宋体"/>
          <w:b/>
          <w:szCs w:val="21"/>
        </w:rPr>
      </w:pPr>
      <w:r w:rsidRPr="00F47A30">
        <w:rPr>
          <w:rFonts w:ascii="宋体" w:eastAsia="宋体" w:hAnsi="宋体" w:hint="eastAsia"/>
          <w:b/>
          <w:szCs w:val="21"/>
        </w:rPr>
        <w:t>【问题1】</w:t>
      </w:r>
      <w:r>
        <w:rPr>
          <w:rFonts w:ascii="宋体" w:eastAsia="宋体" w:hAnsi="宋体"/>
          <w:b/>
          <w:szCs w:val="21"/>
        </w:rPr>
        <w:t xml:space="preserve"> </w:t>
      </w:r>
    </w:p>
    <w:p w:rsidR="005731B0" w:rsidRPr="003A785D" w:rsidRDefault="005731B0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3751424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4" w:rsidRPr="003A785D" w:rsidRDefault="005731B0" w:rsidP="003A785D">
      <w:pPr>
        <w:spacing w:line="360" w:lineRule="auto"/>
        <w:rPr>
          <w:rFonts w:ascii="宋体" w:eastAsia="宋体" w:hAnsi="宋体"/>
          <w:szCs w:val="21"/>
        </w:rPr>
      </w:pPr>
      <w:r w:rsidRPr="003A785D">
        <w:rPr>
          <w:rFonts w:ascii="宋体" w:eastAsia="宋体" w:hAnsi="宋体"/>
          <w:szCs w:val="21"/>
        </w:rPr>
        <w:t xml:space="preserve"> </w:t>
      </w:r>
      <w:r w:rsidRPr="003A785D">
        <w:rPr>
          <w:rFonts w:ascii="宋体" w:eastAsia="宋体" w:hAnsi="宋体"/>
          <w:noProof/>
          <w:szCs w:val="21"/>
        </w:rPr>
        <w:drawing>
          <wp:inline distT="0" distB="0" distL="0" distR="0">
            <wp:extent cx="4235450" cy="357124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85D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3347085" cy="1268095"/>
            <wp:effectExtent l="19050" t="0" r="5715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144" w:rsidRPr="003A785D" w:rsidSect="00CB55D2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51E" w:rsidRDefault="00EA051E" w:rsidP="000E599A">
      <w:r>
        <w:separator/>
      </w:r>
    </w:p>
  </w:endnote>
  <w:endnote w:type="continuationSeparator" w:id="0">
    <w:p w:rsidR="00EA051E" w:rsidRDefault="00EA051E" w:rsidP="000E5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86568403"/>
      <w:docPartObj>
        <w:docPartGallery w:val="Page Numbers (Bottom of Page)"/>
        <w:docPartUnique/>
      </w:docPartObj>
    </w:sdtPr>
    <w:sdtContent>
      <w:p w:rsidR="00141E1B" w:rsidRPr="00141E1B" w:rsidRDefault="00141E1B">
        <w:pPr>
          <w:pStyle w:val="a4"/>
          <w:jc w:val="center"/>
          <w:rPr>
            <w:sz w:val="21"/>
            <w:szCs w:val="21"/>
          </w:rPr>
        </w:pPr>
        <w:r w:rsidRPr="00141E1B">
          <w:rPr>
            <w:rFonts w:hint="eastAsia"/>
            <w:sz w:val="21"/>
            <w:szCs w:val="21"/>
          </w:rPr>
          <w:t xml:space="preserve">2009 </w:t>
        </w:r>
        <w:r w:rsidRPr="00141E1B">
          <w:rPr>
            <w:rFonts w:hint="eastAsia"/>
            <w:sz w:val="21"/>
            <w:szCs w:val="21"/>
          </w:rPr>
          <w:t>年上半年</w:t>
        </w:r>
        <w:r w:rsidRPr="00141E1B">
          <w:rPr>
            <w:rFonts w:hint="eastAsia"/>
            <w:sz w:val="21"/>
            <w:szCs w:val="21"/>
          </w:rPr>
          <w:t xml:space="preserve"> </w:t>
        </w:r>
        <w:r w:rsidRPr="00141E1B">
          <w:rPr>
            <w:rFonts w:hint="eastAsia"/>
            <w:sz w:val="21"/>
            <w:szCs w:val="21"/>
          </w:rPr>
          <w:t>软件设计师</w:t>
        </w:r>
        <w:r w:rsidRPr="00141E1B">
          <w:rPr>
            <w:rFonts w:hint="eastAsia"/>
            <w:sz w:val="21"/>
            <w:szCs w:val="21"/>
          </w:rPr>
          <w:t xml:space="preserve"> </w:t>
        </w:r>
        <w:r w:rsidRPr="00141E1B">
          <w:rPr>
            <w:rFonts w:hint="eastAsia"/>
            <w:sz w:val="21"/>
            <w:szCs w:val="21"/>
          </w:rPr>
          <w:t>下午试卷</w:t>
        </w:r>
        <w:r w:rsidRPr="00141E1B">
          <w:rPr>
            <w:rFonts w:hint="eastAsia"/>
            <w:sz w:val="21"/>
            <w:szCs w:val="21"/>
          </w:rPr>
          <w:t xml:space="preserve"> </w:t>
        </w:r>
        <w:r w:rsidRPr="00141E1B">
          <w:rPr>
            <w:rFonts w:hint="eastAsia"/>
            <w:sz w:val="21"/>
            <w:szCs w:val="21"/>
          </w:rPr>
          <w:t>第</w:t>
        </w:r>
        <w:r w:rsidRPr="00141E1B">
          <w:rPr>
            <w:sz w:val="21"/>
            <w:szCs w:val="21"/>
          </w:rPr>
          <w:fldChar w:fldCharType="begin"/>
        </w:r>
        <w:r w:rsidRPr="00141E1B">
          <w:rPr>
            <w:sz w:val="21"/>
            <w:szCs w:val="21"/>
          </w:rPr>
          <w:instrText xml:space="preserve"> PAGE   \* MERGEFORMAT </w:instrText>
        </w:r>
        <w:r w:rsidRPr="00141E1B">
          <w:rPr>
            <w:sz w:val="21"/>
            <w:szCs w:val="21"/>
          </w:rPr>
          <w:fldChar w:fldCharType="separate"/>
        </w:r>
        <w:r w:rsidRPr="00141E1B">
          <w:rPr>
            <w:noProof/>
            <w:sz w:val="21"/>
            <w:szCs w:val="21"/>
            <w:lang w:val="zh-CN"/>
          </w:rPr>
          <w:t>2</w:t>
        </w:r>
        <w:r w:rsidRPr="00141E1B">
          <w:rPr>
            <w:sz w:val="21"/>
            <w:szCs w:val="21"/>
          </w:rPr>
          <w:fldChar w:fldCharType="end"/>
        </w:r>
        <w:r w:rsidRPr="00141E1B">
          <w:rPr>
            <w:rFonts w:hint="eastAsia"/>
            <w:sz w:val="21"/>
            <w:szCs w:val="21"/>
          </w:rPr>
          <w:t>页</w:t>
        </w:r>
        <w:r w:rsidRPr="00141E1B">
          <w:rPr>
            <w:rFonts w:hint="eastAsia"/>
            <w:sz w:val="21"/>
            <w:szCs w:val="21"/>
          </w:rPr>
          <w:t xml:space="preserve"> </w:t>
        </w:r>
        <w:r w:rsidRPr="00141E1B">
          <w:rPr>
            <w:rFonts w:hint="eastAsia"/>
            <w:sz w:val="21"/>
            <w:szCs w:val="21"/>
          </w:rPr>
          <w:t>（共</w:t>
        </w:r>
        <w:fldSimple w:instr=" NUMPAGES   \* MERGEFORMAT ">
          <w:r>
            <w:rPr>
              <w:noProof/>
              <w:sz w:val="21"/>
              <w:szCs w:val="21"/>
            </w:rPr>
            <w:t>17</w:t>
          </w:r>
        </w:fldSimple>
        <w:r w:rsidRPr="00141E1B">
          <w:rPr>
            <w:rFonts w:hint="eastAsia"/>
            <w:sz w:val="21"/>
            <w:szCs w:val="21"/>
          </w:rPr>
          <w:t>页）</w:t>
        </w:r>
      </w:p>
    </w:sdtContent>
  </w:sdt>
  <w:p w:rsidR="00141E1B" w:rsidRDefault="00141E1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51E" w:rsidRDefault="00EA051E" w:rsidP="000E599A">
      <w:r>
        <w:separator/>
      </w:r>
    </w:p>
  </w:footnote>
  <w:footnote w:type="continuationSeparator" w:id="0">
    <w:p w:rsidR="00EA051E" w:rsidRDefault="00EA051E" w:rsidP="000E59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D31C4"/>
    <w:multiLevelType w:val="hybridMultilevel"/>
    <w:tmpl w:val="48CE7998"/>
    <w:lvl w:ilvl="0" w:tplc="D68AF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F16620"/>
    <w:multiLevelType w:val="hybridMultilevel"/>
    <w:tmpl w:val="EFA63E3C"/>
    <w:lvl w:ilvl="0" w:tplc="D6480CD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599A"/>
    <w:rsid w:val="000001DD"/>
    <w:rsid w:val="00007CC8"/>
    <w:rsid w:val="000349B1"/>
    <w:rsid w:val="000402B3"/>
    <w:rsid w:val="00050D0E"/>
    <w:rsid w:val="00055D7D"/>
    <w:rsid w:val="00056C29"/>
    <w:rsid w:val="00064933"/>
    <w:rsid w:val="00077615"/>
    <w:rsid w:val="00087781"/>
    <w:rsid w:val="00090C3E"/>
    <w:rsid w:val="000A28F6"/>
    <w:rsid w:val="000A6D48"/>
    <w:rsid w:val="000C1034"/>
    <w:rsid w:val="000D7013"/>
    <w:rsid w:val="000E4A36"/>
    <w:rsid w:val="000E599A"/>
    <w:rsid w:val="000E73DF"/>
    <w:rsid w:val="000F0510"/>
    <w:rsid w:val="000F4A8C"/>
    <w:rsid w:val="00111216"/>
    <w:rsid w:val="0011550C"/>
    <w:rsid w:val="0011796D"/>
    <w:rsid w:val="001374A2"/>
    <w:rsid w:val="00140936"/>
    <w:rsid w:val="00141E1B"/>
    <w:rsid w:val="00143A3D"/>
    <w:rsid w:val="001440E7"/>
    <w:rsid w:val="0015469D"/>
    <w:rsid w:val="001619F4"/>
    <w:rsid w:val="00175F98"/>
    <w:rsid w:val="001760D3"/>
    <w:rsid w:val="001772F2"/>
    <w:rsid w:val="00183B21"/>
    <w:rsid w:val="00184010"/>
    <w:rsid w:val="00186E51"/>
    <w:rsid w:val="001B47C5"/>
    <w:rsid w:val="001B765D"/>
    <w:rsid w:val="001C0F65"/>
    <w:rsid w:val="001C6FF2"/>
    <w:rsid w:val="001E0A08"/>
    <w:rsid w:val="001E4DA1"/>
    <w:rsid w:val="001E4F47"/>
    <w:rsid w:val="001F06AA"/>
    <w:rsid w:val="001F45A0"/>
    <w:rsid w:val="00202647"/>
    <w:rsid w:val="002143CD"/>
    <w:rsid w:val="00223F9A"/>
    <w:rsid w:val="00227927"/>
    <w:rsid w:val="00240A20"/>
    <w:rsid w:val="00243A2E"/>
    <w:rsid w:val="002547EC"/>
    <w:rsid w:val="0025727B"/>
    <w:rsid w:val="00257ACD"/>
    <w:rsid w:val="00274E70"/>
    <w:rsid w:val="0027614F"/>
    <w:rsid w:val="00292226"/>
    <w:rsid w:val="002973E1"/>
    <w:rsid w:val="002E6EDB"/>
    <w:rsid w:val="002F1BAF"/>
    <w:rsid w:val="002F4AF7"/>
    <w:rsid w:val="002F6E76"/>
    <w:rsid w:val="00312D4F"/>
    <w:rsid w:val="0032387E"/>
    <w:rsid w:val="0033133F"/>
    <w:rsid w:val="00340E57"/>
    <w:rsid w:val="0034406B"/>
    <w:rsid w:val="00344395"/>
    <w:rsid w:val="00360447"/>
    <w:rsid w:val="00370616"/>
    <w:rsid w:val="00377410"/>
    <w:rsid w:val="00381632"/>
    <w:rsid w:val="003A785D"/>
    <w:rsid w:val="003D3F0E"/>
    <w:rsid w:val="003F3F9D"/>
    <w:rsid w:val="00404478"/>
    <w:rsid w:val="00407419"/>
    <w:rsid w:val="00413C6A"/>
    <w:rsid w:val="00442FAC"/>
    <w:rsid w:val="00452087"/>
    <w:rsid w:val="00470434"/>
    <w:rsid w:val="004706D9"/>
    <w:rsid w:val="004711F8"/>
    <w:rsid w:val="004751AC"/>
    <w:rsid w:val="00496349"/>
    <w:rsid w:val="004B1085"/>
    <w:rsid w:val="004B2EA6"/>
    <w:rsid w:val="0050715E"/>
    <w:rsid w:val="005161D6"/>
    <w:rsid w:val="0051672F"/>
    <w:rsid w:val="0052022F"/>
    <w:rsid w:val="00560186"/>
    <w:rsid w:val="005731B0"/>
    <w:rsid w:val="00597914"/>
    <w:rsid w:val="005A7591"/>
    <w:rsid w:val="005C170B"/>
    <w:rsid w:val="005D5EA5"/>
    <w:rsid w:val="005F463E"/>
    <w:rsid w:val="00621172"/>
    <w:rsid w:val="00633492"/>
    <w:rsid w:val="00643170"/>
    <w:rsid w:val="00646BE4"/>
    <w:rsid w:val="00690B5C"/>
    <w:rsid w:val="00694D2D"/>
    <w:rsid w:val="006A2588"/>
    <w:rsid w:val="006B334F"/>
    <w:rsid w:val="006D3A64"/>
    <w:rsid w:val="006E62E5"/>
    <w:rsid w:val="006F1953"/>
    <w:rsid w:val="006F1AE7"/>
    <w:rsid w:val="00706291"/>
    <w:rsid w:val="00707FAB"/>
    <w:rsid w:val="00727113"/>
    <w:rsid w:val="0077061E"/>
    <w:rsid w:val="007746FE"/>
    <w:rsid w:val="00774D52"/>
    <w:rsid w:val="00794133"/>
    <w:rsid w:val="007C12DB"/>
    <w:rsid w:val="007D09FE"/>
    <w:rsid w:val="007E061F"/>
    <w:rsid w:val="007E5ADA"/>
    <w:rsid w:val="00801146"/>
    <w:rsid w:val="00801669"/>
    <w:rsid w:val="00827C9A"/>
    <w:rsid w:val="00835B90"/>
    <w:rsid w:val="008429A7"/>
    <w:rsid w:val="0086215A"/>
    <w:rsid w:val="008656E1"/>
    <w:rsid w:val="00884AF5"/>
    <w:rsid w:val="008A0A7B"/>
    <w:rsid w:val="008D2035"/>
    <w:rsid w:val="008E3826"/>
    <w:rsid w:val="008E4438"/>
    <w:rsid w:val="008F11A2"/>
    <w:rsid w:val="00901E75"/>
    <w:rsid w:val="0091488E"/>
    <w:rsid w:val="0092320C"/>
    <w:rsid w:val="009336B5"/>
    <w:rsid w:val="0095182E"/>
    <w:rsid w:val="00960A88"/>
    <w:rsid w:val="009616C2"/>
    <w:rsid w:val="00962847"/>
    <w:rsid w:val="00975BD8"/>
    <w:rsid w:val="0098598A"/>
    <w:rsid w:val="0098720A"/>
    <w:rsid w:val="009960BF"/>
    <w:rsid w:val="009A2557"/>
    <w:rsid w:val="009A51DF"/>
    <w:rsid w:val="009B5840"/>
    <w:rsid w:val="009C0338"/>
    <w:rsid w:val="009E0BB0"/>
    <w:rsid w:val="009E3EB0"/>
    <w:rsid w:val="00A03268"/>
    <w:rsid w:val="00A07889"/>
    <w:rsid w:val="00A07FED"/>
    <w:rsid w:val="00A162E2"/>
    <w:rsid w:val="00A23D7B"/>
    <w:rsid w:val="00A276A8"/>
    <w:rsid w:val="00A27CE8"/>
    <w:rsid w:val="00A3013B"/>
    <w:rsid w:val="00A70EF3"/>
    <w:rsid w:val="00A725C1"/>
    <w:rsid w:val="00A81649"/>
    <w:rsid w:val="00A87EE0"/>
    <w:rsid w:val="00A94D0E"/>
    <w:rsid w:val="00AA41FE"/>
    <w:rsid w:val="00AD1504"/>
    <w:rsid w:val="00B02E35"/>
    <w:rsid w:val="00B13AA8"/>
    <w:rsid w:val="00B15F37"/>
    <w:rsid w:val="00B32538"/>
    <w:rsid w:val="00B42035"/>
    <w:rsid w:val="00B602C2"/>
    <w:rsid w:val="00B62C11"/>
    <w:rsid w:val="00B62CD9"/>
    <w:rsid w:val="00B6743D"/>
    <w:rsid w:val="00B73EA8"/>
    <w:rsid w:val="00B74D29"/>
    <w:rsid w:val="00B76E28"/>
    <w:rsid w:val="00B847A4"/>
    <w:rsid w:val="00BC0144"/>
    <w:rsid w:val="00BE7A78"/>
    <w:rsid w:val="00BF133E"/>
    <w:rsid w:val="00C41347"/>
    <w:rsid w:val="00C435CC"/>
    <w:rsid w:val="00C47CC1"/>
    <w:rsid w:val="00C71C15"/>
    <w:rsid w:val="00CA4C33"/>
    <w:rsid w:val="00CB24BF"/>
    <w:rsid w:val="00CB55D2"/>
    <w:rsid w:val="00CC732D"/>
    <w:rsid w:val="00CD6803"/>
    <w:rsid w:val="00D10768"/>
    <w:rsid w:val="00D227EE"/>
    <w:rsid w:val="00D25B58"/>
    <w:rsid w:val="00D50435"/>
    <w:rsid w:val="00D56FE4"/>
    <w:rsid w:val="00D62261"/>
    <w:rsid w:val="00D75388"/>
    <w:rsid w:val="00D84316"/>
    <w:rsid w:val="00DB11C9"/>
    <w:rsid w:val="00DD079D"/>
    <w:rsid w:val="00E21CEB"/>
    <w:rsid w:val="00E25ACF"/>
    <w:rsid w:val="00E40490"/>
    <w:rsid w:val="00E50B62"/>
    <w:rsid w:val="00E76AA7"/>
    <w:rsid w:val="00E82907"/>
    <w:rsid w:val="00E91F84"/>
    <w:rsid w:val="00EA051E"/>
    <w:rsid w:val="00EF3734"/>
    <w:rsid w:val="00EF497F"/>
    <w:rsid w:val="00F04CFB"/>
    <w:rsid w:val="00F152F0"/>
    <w:rsid w:val="00F47A30"/>
    <w:rsid w:val="00F54255"/>
    <w:rsid w:val="00F77C51"/>
    <w:rsid w:val="00F80BD9"/>
    <w:rsid w:val="00F87506"/>
    <w:rsid w:val="00FA09C6"/>
    <w:rsid w:val="00FC3D6A"/>
    <w:rsid w:val="00FF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5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5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5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59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0A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A08"/>
    <w:rPr>
      <w:sz w:val="18"/>
      <w:szCs w:val="18"/>
    </w:rPr>
  </w:style>
  <w:style w:type="paragraph" w:styleId="a6">
    <w:name w:val="List Paragraph"/>
    <w:basedOn w:val="a"/>
    <w:uiPriority w:val="34"/>
    <w:qFormat/>
    <w:rsid w:val="008D2035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2F6E7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F6E76"/>
    <w:rPr>
      <w:rFonts w:ascii="宋体" w:eastAsia="宋体"/>
      <w:sz w:val="18"/>
      <w:szCs w:val="18"/>
    </w:rPr>
  </w:style>
  <w:style w:type="table" w:styleId="a8">
    <w:name w:val="Table Grid"/>
    <w:basedOn w:val="a1"/>
    <w:uiPriority w:val="59"/>
    <w:rsid w:val="008F1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17</Pages>
  <Words>571</Words>
  <Characters>3256</Characters>
  <Application>Microsoft Office Word</Application>
  <DocSecurity>0</DocSecurity>
  <Lines>27</Lines>
  <Paragraphs>7</Paragraphs>
  <ScaleCrop>false</ScaleCrop>
  <Company>china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450</cp:revision>
  <dcterms:created xsi:type="dcterms:W3CDTF">2017-05-28T04:29:00Z</dcterms:created>
  <dcterms:modified xsi:type="dcterms:W3CDTF">2017-05-30T01:16:00Z</dcterms:modified>
</cp:coreProperties>
</file>