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35" w:rsidRDefault="007D3135" w:rsidP="007D3135">
      <w:pPr>
        <w:widowControl/>
        <w:shd w:val="clear" w:color="auto" w:fill="EEEEEE"/>
        <w:spacing w:before="100" w:beforeAutospacing="1" w:after="100" w:afterAutospacing="1" w:line="480" w:lineRule="atLeast"/>
        <w:jc w:val="center"/>
        <w:outlineLvl w:val="0"/>
        <w:rPr>
          <w:rFonts w:ascii="Arial" w:eastAsia="宋体" w:hAnsi="Arial" w:cs="Arial" w:hint="eastAsia"/>
          <w:b/>
          <w:bCs/>
          <w:color w:val="000000"/>
          <w:kern w:val="36"/>
          <w:sz w:val="16"/>
          <w:szCs w:val="16"/>
        </w:rPr>
      </w:pPr>
      <w:r w:rsidRPr="007D3135">
        <w:rPr>
          <w:rFonts w:ascii="Arial" w:eastAsia="宋体" w:hAnsi="Arial" w:cs="Arial"/>
          <w:b/>
          <w:bCs/>
          <w:color w:val="000000"/>
          <w:kern w:val="36"/>
          <w:sz w:val="16"/>
          <w:szCs w:val="16"/>
        </w:rPr>
        <w:t>测试用例设计</w:t>
      </w:r>
      <w:r w:rsidRPr="007D3135">
        <w:rPr>
          <w:rFonts w:ascii="Arial" w:eastAsia="宋体" w:hAnsi="Arial" w:cs="Arial"/>
          <w:b/>
          <w:bCs/>
          <w:color w:val="000000"/>
          <w:kern w:val="36"/>
          <w:sz w:val="16"/>
          <w:szCs w:val="16"/>
        </w:rPr>
        <w:t>——WEB</w:t>
      </w:r>
      <w:r w:rsidRPr="007D3135">
        <w:rPr>
          <w:rFonts w:ascii="Arial" w:eastAsia="宋体" w:hAnsi="Arial" w:cs="Arial"/>
          <w:b/>
          <w:bCs/>
          <w:color w:val="000000"/>
          <w:kern w:val="36"/>
          <w:sz w:val="16"/>
          <w:szCs w:val="16"/>
        </w:rPr>
        <w:t>通用测试用例（转）</w:t>
      </w:r>
    </w:p>
    <w:p w:rsidR="007D3135" w:rsidRPr="007D3135" w:rsidRDefault="007D3135" w:rsidP="007D3135">
      <w:pPr>
        <w:widowControl/>
        <w:shd w:val="clear" w:color="auto" w:fill="FFFFFF"/>
        <w:spacing w:line="432" w:lineRule="atLeast"/>
        <w:jc w:val="left"/>
        <w:rPr>
          <w:rFonts w:ascii="Arial" w:eastAsia="宋体" w:hAnsi="Arial" w:cs="Arial"/>
          <w:color w:val="000000"/>
          <w:kern w:val="0"/>
          <w:sz w:val="13"/>
          <w:szCs w:val="13"/>
        </w:rPr>
      </w:pP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易用性</w:t>
      </w:r>
    </w:p>
    <w:p w:rsidR="007D3135" w:rsidRPr="007D3135" w:rsidRDefault="007D3135" w:rsidP="007D3135">
      <w:pPr>
        <w:widowControl/>
        <w:shd w:val="clear" w:color="auto" w:fill="FFFFFF"/>
        <w:spacing w:line="432" w:lineRule="atLeast"/>
        <w:rPr>
          <w:rFonts w:ascii="Arial" w:eastAsia="宋体" w:hAnsi="Arial" w:cs="Arial"/>
          <w:color w:val="000000"/>
          <w:kern w:val="0"/>
          <w:sz w:val="13"/>
          <w:szCs w:val="13"/>
        </w:rPr>
      </w:pP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、便于使用、理解、并能减少用户发生错误选择的可能性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</w:p>
    <w:p w:rsidR="007D3135" w:rsidRPr="007D3135" w:rsidRDefault="007D3135" w:rsidP="007D3135">
      <w:pPr>
        <w:widowControl/>
        <w:shd w:val="clear" w:color="auto" w:fill="EEEEEE"/>
        <w:spacing w:before="100" w:beforeAutospacing="1" w:after="100" w:afterAutospacing="1" w:line="480" w:lineRule="atLeast"/>
        <w:outlineLvl w:val="0"/>
        <w:rPr>
          <w:rFonts w:ascii="Arial" w:eastAsia="宋体" w:hAnsi="Arial" w:cs="Arial"/>
          <w:b/>
          <w:bCs/>
          <w:color w:val="000000"/>
          <w:kern w:val="36"/>
          <w:sz w:val="16"/>
          <w:szCs w:val="16"/>
        </w:rPr>
      </w:pP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、当数据字段过多时，使用便于用户迅速吸取信息的方式表现信息，突出重点信息，标红等方式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、显示与当前操作相关的信息，给出操作提示。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、界面要支持键盘自动浏览按钮功能，即按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Tab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键、回车键的自动切换功能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、对于常用的功能，用户不需要阅读用户手册就能使用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一致性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、是否符合广大用户使用同类软件的习惯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、表现形式的一致性，字体、按钮、控件风格、颜色、术语、提示信息等。（需要有一个全局的概念，不要每个模块都按照他们自己的风格做，结果每个模块效果做出来都不一致，这也是至关重要的所有要</w:t>
      </w:r>
      <w:hyperlink r:id="rId6" w:tgtFrame="_self" w:history="1">
        <w:r w:rsidRPr="007D3135">
          <w:rPr>
            <w:rFonts w:ascii="Arial" w:eastAsia="宋体" w:hAnsi="Arial" w:cs="Arial"/>
            <w:b/>
            <w:bCs/>
            <w:color w:val="000066"/>
            <w:kern w:val="0"/>
            <w:sz w:val="13"/>
            <w:u w:val="single"/>
          </w:rPr>
          <w:t>测试</w:t>
        </w:r>
      </w:hyperlink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人员认真检查）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、交互习惯的一致性，查询、新增、编辑、删除等操作，并保证同一操作类型按钮名称一致。（顺序一致，页面位置也要尽量相同。）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、当输入框为不可输入或控件为不可使用状态时，统一为灰色不可输入状态；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有序性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、界面文字、表单、图标等元素根据业务规则、使用频率排列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Tab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键的顺序与控件排列顺序要一致，目前流行总体从上到下，同时行间从左到右的方式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、必填项提示信息按照从上到下，从左到右的提示方式依次提示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安全性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ID/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密码验证方式中能否使用简单密码。如密码标准为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位以上，字母和数字混合，不能包含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ID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，连续的字母或数字不能超过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n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位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ID/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密码验证方式中，连续数次输入错误密码后该账户是否被锁定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、不登录系统，直接输入登录后的页面的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url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是否可以访问，（添加拦截器）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、退出登录后按后退按钮能否访问之前的页面（确认在退出后他的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session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的信息被注销）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、当用户无意录入无效和不符合相关规范的数据（如电子邮箱就需要验证他的邮箱格式是否正确）时，并且给予提示信息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、在用户作出危险的选择时有信息进行提示，比如要删除系统的重要数据，或者这种操作可能对系统造成</w:t>
      </w:r>
      <w:hyperlink r:id="rId7" w:tgtFrame="_self" w:history="1">
        <w:r w:rsidRPr="007D3135">
          <w:rPr>
            <w:rFonts w:ascii="Arial" w:eastAsia="宋体" w:hAnsi="Arial" w:cs="Arial"/>
            <w:b/>
            <w:bCs/>
            <w:color w:val="000066"/>
            <w:kern w:val="0"/>
            <w:sz w:val="13"/>
            <w:u w:val="single"/>
          </w:rPr>
          <w:t>其他</w:t>
        </w:r>
      </w:hyperlink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的影响。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7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、对可能引起致命错误或系统出错的输入字符或动作要加限制或屏蔽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lastRenderedPageBreak/>
        <w:t>8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、给用户提供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UNDO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功能用以撤销不期望的操作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9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、输入的特殊字符是否能正确处理：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`~!@#$%^&amp;*()_+-={}[]|\:;”’ &lt;&gt;,./?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灵活性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、用户能自由的作出选择，且选择都是可逆的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、用户方便的使用即互动多重性，不局限于单一的工具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(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包括鼠标、键盘或软键盘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)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、当页面数据暴涨，出现较长列表时，是否有滚动条保证页面显示完整的信息。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人性化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、用户可依据自己的习惯定制界面，并能保存设置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、提供常用的快捷方式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、尽量减少用户输入动作的数量，加快输入的速度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: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例如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,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日期等可以提供默认显示当天日期并且可以进行清除和选择日期，下拉默认选中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“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请选择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”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，单选框默认选取使用频率最高的选项等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、是否用合理的最少步骤实现常用的操作，获得高效率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、是否提供进度条、动画等反映正在进行的比较耗时间的过程，（特别有的操作可能造成长时间等待，没有直观的呈现出现在的操作状态或相关的提示信息，容易让不熟悉系统的人误会系统出现了问题）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、是否为重要的操作返回必要的结果信息如：成功，失败（失败的原因），正在执行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7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、重要的对象是否用醒目的色彩表示，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8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、色彩使用是否符合行业的习惯，界面的色调是否让人感到和谐、满意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页面检查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　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、界面布局有序，简洁，符合用户使用习惯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、界面元素是否在水平或者垂直方向对齐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、界面元素的尺寸是否合理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、行列间距是否保持一致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、是否恰当地利用窗体和控件的空白，以及分割线条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、窗口切换、移动、改变大小时，界面显示是否正常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7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、刷新后界面是否正常显示合理布局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8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、不同分辨率页面布局显示是否合理，整齐，分辨率一般为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1024*768 &gt; 1280*1024 &gt;800*600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lastRenderedPageBreak/>
        <w:t>9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、不同的浏览器下渲染出来的页面是否存在变形的情况。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弹出窗口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、弹出的窗口应垂直居中对齐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、对于弹出窗口界面内容较多，须提供自动全屏功能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、弹出窗口时应禁用主界面，保证用户使用的焦点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、活动窗体是否能够被反显加亮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页面正确性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、界面元素是否有错别字，或者措词含糊、逻辑混乱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、当用户选中了页面中的一个复选框，之后回退一个页面，再前进一个页面，复选框是否还处于选中状态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、导航显示正确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title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显示正确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、页面显示无乱码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、需要必填的控件，有必填提醒，如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*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7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、适时禁用功能按钮（如权限控制时无权限操作时按钮灰掉或不显示；无法输入的输入框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disable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掉）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8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、页面无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js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错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9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、鼠标无规则点击时是否会产生无法预料的结果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10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、鼠标有多个形状时是否能够被窗体识别（如漏斗状时窗体不接受输入）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 </w:t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控件检查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、查询时默认显示全部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、选择时默认显示请选择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、禁用时样式置灰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复选框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、多个复选框可以被同时选中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、多个复选框可以被部分选中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、多个复选框可以都不被选中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lastRenderedPageBreak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、逐一执行每个复选框的功能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、当复选框太多时，提供全选和全不选的功能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单选框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、一组单选按钮不能同时选中，只能选中一个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、一组执行同一功能的单选按钮在初始状态时必须有一个被默认选中，不能同时为空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下拉树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、应支持多选与单选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、禁用时样式置灰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树形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、各层级用不同图标表示，最下层节点无加减号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、提供全部收起、全部展开功能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、如有需要提供搜索与右键功能，如提供需有提示信息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、展开时，内容刷新正常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日历控件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、同时支持选择年月日、年月日时分秒规则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、打开日历控件时，默认显示当前日期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滚动条控件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、滚动条的长度根据显示信息的长度或宽度及时变换，这样有利于用户了解显示信息的位置和百分比，如，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word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中浏览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100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页文档，浏览到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50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页时，滚动条位置应处于中间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、拖动滚动条，检查屏幕刷新情况，并查看是否有乱码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、单击滚动条时，页面信息是否正确显示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、用滚轮控制滚动条时，页面信息是否正确显示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、用滚动条的上下按钮时，页面信息是否正确显示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lastRenderedPageBreak/>
        <w:t>按钮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、点击按钮是否正确响应操作。如单击确定，正确执行操作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;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单击取消，退出窗口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、对非法的输入或操作给出足够的提示说明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、对可能造成数据无法恢复的操作必须给出确认信息，给用户放弃选择的机会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(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如删除等危险操作）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文本框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、输入正常的字母和数字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、输入已存在的文件的名称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、输入超长字符。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、输入默认值，空白，空格。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、若只允许输入字母，尝试输入数字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;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反之，尝试输入字母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、利用复制，粘贴等操作强制输入程序不允许的输入数据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7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、输入特殊字符集，例如，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NUL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及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\n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8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、输入不符合格式的数据，检查程序是否正常校验，如程序要求输入年月日格式为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yy/mm/dd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，实际输入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yyyy/mm/dd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，程序应该给出错误提示。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 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分页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、当列表数据较多时是否使用分页控件。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、系统是否都是使用的同一风格的分页控件。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上传功能检查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、上传下载文件检查：上传下载文件的功能是否实现，上传下载的文件是否有格式、大小要求、是否屏蔽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exe.bat.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、回车键检查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: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在输入结束后直接按回车键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,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看系统处理如何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,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会否报错。这个地方很有可能会出现错误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、刷新键检查：在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Web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系统中，使用浏览器的刷新键，看系统处理如何，会否报错。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、回退键检查：在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Web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系统中，使用浏览器的回退键，看系统处理如何，会否报错。对于需要用户验证的系统，在退出登录后，使用回退键，看系统处理如何；多次使用回退键，多次使用前进键，看系统如何处理。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 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、直接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URL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链接检查：在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Web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系统中，直接输入各功能页面的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URL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地址，看系统如何处理，对于需要用户验证的系统更为重要。如果系统安全性设计的不好，直接输入各功能页面的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URL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地址，很有可能会正常打开页面。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、确认没有上传资料点上传按钮是否有提示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7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、确认是否支持图片上传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lastRenderedPageBreak/>
        <w:t>8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、确认是否支持压缩包上传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9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、若是图片，是否支持所有的格式（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.jpeg,.jpg,.gif,.png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等）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10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、音频文件的格式是否支持（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mp3,wav,mid,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等）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、各种格式的视频文件是否支持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、上传文件的大小有无限制，上传时间用户是否可接受？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、是否支持批量上传？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、若在传输过程中，网络中断时，页面显示什么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、选择文件后，想取消上传功能，是否有删除按钮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、文件上传结束后，是否有提示信息并且能回到原来界面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添加功能检查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、正确输入相关内容，包括必填项，点添加按钮，记录是否成功添加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、必填项内容不填、其它项正确输入，点添加按钮，系统是否有相应提示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、内容项中输入空格，点添加按钮，记录能否添加成功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、内容项中输入系统中不允许出现的字符、点添加按钮，系统是否有相应提示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、内容项中输入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HTML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脚本，点添加按钮，记录能否添加成功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、仅填写必填项，点添加按钮，记录能否添加成功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7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、添加记录失败时，原填写内容是否保存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8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、新添加的记录是否排列在首行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9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、重复提交相同记录，系统是否有相应提示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删除功能检查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、选择任意一条记录，进行删除，能否删除成功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、选择不连续多条记录，进行删除，能否删除成功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、选择连续多条记录，进行删除，能否删除成功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、能否进行批量删除操作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、删除时，系统是否有确认删除的提示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查询功能检查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lastRenderedPageBreak/>
        <w:t>1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、针对单个查询条件进行查询，系统能否查询出相关记录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2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、针对多个查询条件，进行组合查询，系统能否查询出相关记录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3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、系统能否支持模糊查询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4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、查询条件全部匹配时，系统能否查询出相关记录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5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、查询条件全为空时，系统能否查询出相关记录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6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、查询条件中输入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%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，系统能否查询出相关记录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7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、系统是否支持回车查询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br/>
        <w:t>8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>、系统是否设置了重置查询的功能</w:t>
      </w:r>
      <w:r w:rsidRPr="007D3135">
        <w:rPr>
          <w:rFonts w:ascii="Arial" w:eastAsia="宋体" w:hAnsi="Arial" w:cs="Arial"/>
          <w:color w:val="000000"/>
          <w:kern w:val="0"/>
          <w:sz w:val="13"/>
          <w:szCs w:val="13"/>
        </w:rPr>
        <w:t xml:space="preserve">  </w:t>
      </w:r>
    </w:p>
    <w:p w:rsidR="008141E8" w:rsidRPr="007D3135" w:rsidRDefault="008141E8"/>
    <w:sectPr w:rsidR="008141E8" w:rsidRPr="007D3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1E8" w:rsidRDefault="008141E8" w:rsidP="007D3135">
      <w:r>
        <w:separator/>
      </w:r>
    </w:p>
  </w:endnote>
  <w:endnote w:type="continuationSeparator" w:id="1">
    <w:p w:rsidR="008141E8" w:rsidRDefault="008141E8" w:rsidP="007D3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1E8" w:rsidRDefault="008141E8" w:rsidP="007D3135">
      <w:r>
        <w:separator/>
      </w:r>
    </w:p>
  </w:footnote>
  <w:footnote w:type="continuationSeparator" w:id="1">
    <w:p w:rsidR="008141E8" w:rsidRDefault="008141E8" w:rsidP="007D31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135"/>
    <w:rsid w:val="007D3135"/>
    <w:rsid w:val="0081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313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3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31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3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313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D3135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7D31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4620">
          <w:marLeft w:val="0"/>
          <w:marRight w:val="0"/>
          <w:marTop w:val="240"/>
          <w:marBottom w:val="24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365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8236">
                  <w:marLeft w:val="21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3582">
          <w:marLeft w:val="0"/>
          <w:marRight w:val="0"/>
          <w:marTop w:val="240"/>
          <w:marBottom w:val="24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9620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3506">
                  <w:marLeft w:val="214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373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56318">
                              <w:marLeft w:val="0"/>
                              <w:marRight w:val="0"/>
                              <w:marTop w:val="107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1306">
          <w:marLeft w:val="0"/>
          <w:marRight w:val="0"/>
          <w:marTop w:val="240"/>
          <w:marBottom w:val="24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21334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209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636</Words>
  <Characters>3626</Characters>
  <Application>Microsoft Office Word</Application>
  <DocSecurity>0</DocSecurity>
  <Lines>30</Lines>
  <Paragraphs>8</Paragraphs>
  <ScaleCrop>false</ScaleCrop>
  <Company>WwW.YlmF.CoM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liyanfei</dc:creator>
  <cp:keywords/>
  <dc:description/>
  <cp:lastModifiedBy>liyanfei</cp:lastModifiedBy>
  <cp:revision>2</cp:revision>
  <dcterms:created xsi:type="dcterms:W3CDTF">2011-12-04T11:08:00Z</dcterms:created>
  <dcterms:modified xsi:type="dcterms:W3CDTF">2011-12-04T11:11:00Z</dcterms:modified>
</cp:coreProperties>
</file>