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4D796" w14:textId="77777777" w:rsidR="00614F64" w:rsidRPr="00614F64" w:rsidRDefault="00614F64" w:rsidP="00614F64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614F6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深入了解</w:t>
      </w:r>
      <w:r w:rsidRPr="00614F6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inline-block</w:t>
      </w:r>
    </w:p>
    <w:p w14:paraId="623F539B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在之前的课程中，我们学习到了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inline-block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的基础知识，接下来我将介绍一些使用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inline-block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产生的问题和解决方法以及其常见的应用场景，来进一步加深了大家对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inline-block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的理解。</w:t>
      </w:r>
    </w:p>
    <w:p w14:paraId="32775167" w14:textId="77777777" w:rsidR="00614F64" w:rsidRPr="00614F64" w:rsidRDefault="00614F64" w:rsidP="00614F6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水平间隙问题</w:t>
      </w:r>
    </w:p>
    <w:p w14:paraId="267AAC12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我们创建一个导航列表，并将其列表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设置为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inline-block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，主要代码如下：</w:t>
      </w:r>
    </w:p>
    <w:p w14:paraId="4B27E53D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&lt;div </w:t>
      </w:r>
      <w:r w:rsidRPr="00614F6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"nav"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&gt;</w:t>
      </w:r>
    </w:p>
    <w:p w14:paraId="54921F90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"nav-item"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&gt;&lt;a&gt;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导航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&lt;/a&gt;&lt;/div&gt;</w:t>
      </w:r>
    </w:p>
    <w:p w14:paraId="04D1BF51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&lt;div </w:t>
      </w:r>
      <w:r w:rsidRPr="00614F6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"nav-item"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&gt;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&lt;a&gt;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导航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&lt;/a&gt;&lt;/div&gt;</w:t>
      </w:r>
    </w:p>
    <w:p w14:paraId="7DA53E65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&lt;div </w:t>
      </w:r>
      <w:r w:rsidRPr="00614F6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"nav-item"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&gt;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&lt;a&gt;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导航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&lt;/a&gt;&lt;/div&gt;</w:t>
      </w:r>
    </w:p>
    <w:p w14:paraId="47579CD5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&lt;</w:t>
      </w:r>
      <w:r w:rsidRPr="00614F64">
        <w:rPr>
          <w:rFonts w:ascii="Consolas" w:eastAsia="宋体" w:hAnsi="Consolas" w:cs="宋体"/>
          <w:color w:val="009926"/>
          <w:kern w:val="0"/>
          <w:sz w:val="20"/>
          <w:szCs w:val="20"/>
          <w:bdr w:val="none" w:sz="0" w:space="0" w:color="auto" w:frame="1"/>
        </w:rPr>
        <w:t>/div&gt;</w:t>
      </w:r>
    </w:p>
    <w:p w14:paraId="07285FD7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.nav {</w:t>
      </w:r>
    </w:p>
    <w:p w14:paraId="32F16105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#999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7123D335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066A82A8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.nav-item{</w:t>
      </w:r>
    </w:p>
    <w:p w14:paraId="3F2317CF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:inline-block;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设置为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inline-block */</w:t>
      </w:r>
    </w:p>
    <w:p w14:paraId="4055438E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100px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20D72E2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#ddd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78FD08D6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E48F78D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效果图如下：</w:t>
      </w:r>
    </w:p>
    <w:p w14:paraId="704D8ECC" w14:textId="17D19AED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D4349BA" wp14:editId="55FAF68E">
            <wp:extent cx="2971800" cy="742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C1940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我们从效果图中可以看到列表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之间有一点小空隙，但是我们在代码中并没有设置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margin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水平间距。那么这个空隙是如何产生的呢？</w:t>
      </w:r>
    </w:p>
    <w:p w14:paraId="501190E1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这是因为我们编写代码时输入空格、换行都会产生空白符。而浏览器是不会忽略空白符的，且对于多个连续的空白符浏览器会自动将其合并成一个，故产生了所谓的间隙。</w:t>
      </w:r>
    </w:p>
    <w:p w14:paraId="4CEFDF67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对于上面实例，我们在列表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元素之间输入了回车换行以方便阅读，而这间隙正是这个回车换行产生的空白符。</w:t>
      </w:r>
    </w:p>
    <w:p w14:paraId="295A6031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同样对于所有的行内元素（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inline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inline-block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），换行都会产生空白符的间隙。</w:t>
      </w:r>
    </w:p>
    <w:p w14:paraId="0B28EF40" w14:textId="77777777" w:rsidR="00614F64" w:rsidRPr="00614F64" w:rsidRDefault="00614F64" w:rsidP="00614F64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如何消除空白符</w:t>
      </w:r>
    </w:p>
    <w:p w14:paraId="3C6F2D9C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从上面我们了解到空白符，是浏览器正常的表现行为。但是对于某些场景来说，并不美观，而且间隙大小非可控，所以我们往往需要去掉这个空白间隙。一般来说我们有两种方法来去掉这个换行引起间隙：代码不换行和设置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0359ED4" w14:textId="77777777" w:rsidR="00614F64" w:rsidRPr="00614F64" w:rsidRDefault="00614F64" w:rsidP="00614F64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代码不换行</w:t>
      </w:r>
    </w:p>
    <w:p w14:paraId="741AE6BB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我们了解到，由于换行空格导致产生换行符，因此我们可以将上述例子中的列表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写成一行，这样空白符便消失，间隙就不复存在了。其代码如下：</w:t>
      </w:r>
    </w:p>
    <w:p w14:paraId="47128B38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&lt;div </w:t>
      </w:r>
      <w:r w:rsidRPr="00614F6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"nav"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&gt;</w:t>
      </w:r>
    </w:p>
    <w:p w14:paraId="2D73C3C7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"nav-item"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导航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&lt;/div&gt;&lt;div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"nav-item"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导航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&lt;/div&gt;&lt;div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14F6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"nav-item"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导航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4D2A7A5D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&lt;</w:t>
      </w:r>
      <w:r w:rsidRPr="00614F64">
        <w:rPr>
          <w:rFonts w:ascii="Consolas" w:eastAsia="宋体" w:hAnsi="Consolas" w:cs="宋体"/>
          <w:color w:val="009926"/>
          <w:kern w:val="0"/>
          <w:sz w:val="20"/>
          <w:szCs w:val="20"/>
          <w:bdr w:val="none" w:sz="0" w:space="0" w:color="auto" w:frame="1"/>
        </w:rPr>
        <w:t>/div&gt;</w:t>
      </w:r>
    </w:p>
    <w:p w14:paraId="71A53027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但考虑到代码可读及维护性，我们一般不建议连成一行的写法。</w:t>
      </w:r>
    </w:p>
    <w:p w14:paraId="6935375C" w14:textId="77777777" w:rsidR="00614F64" w:rsidRPr="00614F64" w:rsidRDefault="00614F64" w:rsidP="00614F64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设置</w:t>
      </w:r>
      <w:r w:rsidRPr="00614F6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font-size</w:t>
      </w:r>
    </w:p>
    <w:p w14:paraId="3999B38B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首先要理解空白符归根结底是个字符，因此，我们可以通过设置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属性来控制产生的间隙的大小。我们知道如果将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设置为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0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，文字字符是没法显示的，那么同样这个空白字也没了，间隙也就没了。</w:t>
      </w:r>
    </w:p>
    <w:p w14:paraId="58899D48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于是顺着这个思路就有了另一个解决方案：通过设置父元素的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为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0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来去掉这个间隙，然后重置子元素的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，让其恢复子元素文字字符。</w:t>
      </w:r>
    </w:p>
    <w:p w14:paraId="3263BF6E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所以该方法代码如下：</w:t>
      </w:r>
    </w:p>
    <w:p w14:paraId="37B3A47F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.nav {</w:t>
      </w:r>
    </w:p>
    <w:p w14:paraId="01BA6532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#999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6C8E676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空白字符大小为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0 */</w:t>
      </w:r>
    </w:p>
    <w:p w14:paraId="443E18A8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D44C312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.nav-item{</w:t>
      </w:r>
    </w:p>
    <w:p w14:paraId="71FC3B70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:inline-block;</w:t>
      </w:r>
    </w:p>
    <w:p w14:paraId="748136D7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100px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C21B963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16px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重置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font-size 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为</w:t>
      </w:r>
      <w:r w:rsidRPr="00614F6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16px*/</w:t>
      </w:r>
    </w:p>
    <w:p w14:paraId="54D1D85D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614F6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614F6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#ddd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16659FB" w14:textId="77777777" w:rsidR="00614F64" w:rsidRPr="00614F64" w:rsidRDefault="00614F64" w:rsidP="00614F6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E969EC5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使用该方法时需要特别注意其子元素一定要重置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，不然很容易掉进坑里（文字显示不出来）。</w:t>
      </w:r>
    </w:p>
    <w:p w14:paraId="1355A1F8" w14:textId="77777777" w:rsidR="00614F64" w:rsidRPr="00614F64" w:rsidRDefault="00614F64" w:rsidP="00614F6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对齐问题</w:t>
      </w:r>
    </w:p>
    <w:p w14:paraId="573355A0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由于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inline-block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属于行内级元素，所以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6" w:tgtFrame="_blank" w:history="1">
        <w:r w:rsidRPr="00614F6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vertical-align</w:t>
        </w:r>
      </w:hyperlink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属性同样对其适用。</w:t>
      </w:r>
    </w:p>
    <w:p w14:paraId="6768AD3F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在正式讲解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vertical-align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之前，我们需要先说一些基本概念。</w:t>
      </w:r>
    </w:p>
    <w:p w14:paraId="35CB26B9" w14:textId="77777777" w:rsidR="00614F64" w:rsidRPr="00614F64" w:rsidRDefault="00614F64" w:rsidP="00614F64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中线、基线、顶线、底线</w:t>
      </w:r>
    </w:p>
    <w:p w14:paraId="4D996312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中线（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middle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）、基线（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baseline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）、顶线（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text-top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、底线（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text-bottom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））是文本的几个基本线，其对应位置如下图：</w:t>
      </w:r>
    </w:p>
    <w:p w14:paraId="107A778B" w14:textId="47AAFF74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69701725" wp14:editId="1964B61C">
            <wp:extent cx="5274310" cy="11410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C658" w14:textId="77777777" w:rsidR="00614F64" w:rsidRPr="00614F64" w:rsidRDefault="00614F64" w:rsidP="00614F64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基线（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base line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）：小写英文字母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</w:rPr>
        <w:t>x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的下端沿。</w:t>
      </w:r>
    </w:p>
    <w:p w14:paraId="13EDF650" w14:textId="77777777" w:rsidR="00614F64" w:rsidRPr="00614F64" w:rsidRDefault="00614F64" w:rsidP="00614F64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中线（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middle line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）：小写英文字母</w:t>
      </w:r>
      <w:r w:rsidRPr="00614F64">
        <w:rPr>
          <w:rFonts w:ascii="Consolas" w:eastAsia="宋体" w:hAnsi="Consolas" w:cs="宋体"/>
          <w:color w:val="333333"/>
          <w:kern w:val="0"/>
          <w:sz w:val="20"/>
          <w:szCs w:val="20"/>
        </w:rPr>
        <w:t>x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的中间。</w:t>
      </w:r>
    </w:p>
    <w:p w14:paraId="2B0F1476" w14:textId="77777777" w:rsidR="00614F64" w:rsidRPr="00614F64" w:rsidRDefault="00614F64" w:rsidP="00614F64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顶线（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text-top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）：父元素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大小所组成的一个内容区域的顶部</w:t>
      </w:r>
    </w:p>
    <w:p w14:paraId="7C90AB96" w14:textId="77777777" w:rsidR="00614F64" w:rsidRPr="00614F64" w:rsidRDefault="00614F64" w:rsidP="00614F64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底线（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text-bottom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）：父元素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大小所组成的一个内容区域的底部</w:t>
      </w:r>
    </w:p>
    <w:p w14:paraId="55138696" w14:textId="77777777" w:rsidR="00614F64" w:rsidRPr="00614F64" w:rsidRDefault="00614F64" w:rsidP="00614F64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614F6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vertical-align </w:t>
      </w:r>
      <w:r w:rsidRPr="00614F6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的值</w:t>
      </w:r>
    </w:p>
    <w:p w14:paraId="691F1450" w14:textId="77777777" w:rsidR="00614F64" w:rsidRPr="00614F64" w:rsidRDefault="00614F64" w:rsidP="00614F6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vertical-align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只接受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8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个关键字、一个百分数值或者一个长度值。下面我们将看看各关键字如何作用于行内元素。</w:t>
      </w:r>
    </w:p>
    <w:tbl>
      <w:tblPr>
        <w:tblW w:w="13350" w:type="dxa"/>
        <w:shd w:val="clear" w:color="auto" w:fill="FAFB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0547"/>
      </w:tblGrid>
      <w:tr w:rsidR="00614F64" w:rsidRPr="00614F64" w14:paraId="1D34DFED" w14:textId="77777777" w:rsidTr="00614F6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B2983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  <w:t>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546860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4"/>
                <w:szCs w:val="24"/>
              </w:rPr>
              <w:t>描述</w:t>
            </w:r>
          </w:p>
        </w:tc>
      </w:tr>
      <w:tr w:rsidR="00614F64" w:rsidRPr="00614F64" w14:paraId="775C779D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7F51A8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baseline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C433D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默认元素的基线与父元素的基线对齐。</w:t>
            </w:r>
          </w:p>
        </w:tc>
      </w:tr>
      <w:tr w:rsidR="00614F64" w:rsidRPr="00614F64" w14:paraId="3E64EC0A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5B700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sub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A434F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将元素的基线与其父元素的下标基线对齐。</w:t>
            </w:r>
          </w:p>
        </w:tc>
      </w:tr>
      <w:tr w:rsidR="00614F64" w:rsidRPr="00614F64" w14:paraId="706136E1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C01A44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super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BC8C5B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将元素的基线与其父代的上标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 xml:space="preserve"> - 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基线对齐。</w:t>
            </w:r>
          </w:p>
        </w:tc>
      </w:tr>
      <w:tr w:rsidR="00614F64" w:rsidRPr="00614F64" w14:paraId="49C36C09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833BF0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text-top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F5D1A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将元素的顶部与父元素的字体顶部对齐。</w:t>
            </w:r>
          </w:p>
        </w:tc>
      </w:tr>
      <w:tr w:rsidR="00614F64" w:rsidRPr="00614F64" w14:paraId="6E40D095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147AF2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text-bottom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D8269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将元素的底部与父元素的字体的底部对齐。</w:t>
            </w:r>
          </w:p>
        </w:tc>
      </w:tr>
      <w:tr w:rsidR="00614F64" w:rsidRPr="00614F64" w14:paraId="770A6CE2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EC72F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lastRenderedPageBreak/>
              <w:t>middle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C3502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将元素的中间与基线对齐加上父元素的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x-height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的一半。</w:t>
            </w:r>
          </w:p>
        </w:tc>
      </w:tr>
      <w:tr w:rsidR="00614F64" w:rsidRPr="00614F64" w14:paraId="5CFAA7B3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00E2A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top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2C4909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将元素的顶部和其后代与整行的顶部对齐。</w:t>
            </w:r>
          </w:p>
        </w:tc>
      </w:tr>
      <w:tr w:rsidR="00614F64" w:rsidRPr="00614F64" w14:paraId="43B417BE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00582B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bottom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4330CF" w14:textId="77777777" w:rsidR="00614F64" w:rsidRPr="00614F64" w:rsidRDefault="00614F64" w:rsidP="00614F64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将元素的底部和其后代与整行的底部对齐。</w:t>
            </w:r>
          </w:p>
        </w:tc>
      </w:tr>
      <w:tr w:rsidR="00614F64" w:rsidRPr="00614F64" w14:paraId="2523D99A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FA3BF" w14:textId="77777777" w:rsidR="00614F64" w:rsidRPr="00614F64" w:rsidRDefault="00614F64" w:rsidP="00614F64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&lt;length&gt;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9D16B" w14:textId="77777777" w:rsidR="00614F64" w:rsidRPr="00614F64" w:rsidRDefault="00614F64" w:rsidP="00614F64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将元素的基线对准给定长度高于其父元素的基线。</w:t>
            </w:r>
          </w:p>
        </w:tc>
      </w:tr>
      <w:tr w:rsidR="00614F64" w:rsidRPr="00614F64" w14:paraId="7881D4FE" w14:textId="77777777" w:rsidTr="00614F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FB9B7" w14:textId="77777777" w:rsidR="00614F64" w:rsidRPr="00614F64" w:rsidRDefault="00614F64" w:rsidP="00614F64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Consolas" w:eastAsia="宋体" w:hAnsi="Consolas" w:cs="宋体"/>
                <w:color w:val="333333"/>
                <w:kern w:val="0"/>
                <w:sz w:val="20"/>
                <w:szCs w:val="20"/>
              </w:rPr>
              <w:t>&lt;percentage&gt;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49A57" w14:textId="77777777" w:rsidR="00614F64" w:rsidRPr="00614F64" w:rsidRDefault="00614F64" w:rsidP="00614F64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像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&lt;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长度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&gt;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值，百分比是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line-height</w:t>
            </w:r>
            <w:r w:rsidRPr="00614F64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  <w:t>属性的百分比。</w:t>
            </w:r>
          </w:p>
        </w:tc>
      </w:tr>
    </w:tbl>
    <w:p w14:paraId="27D508DD" w14:textId="77777777" w:rsidR="00614F64" w:rsidRPr="00614F64" w:rsidRDefault="00614F64" w:rsidP="00614F64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具体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demo </w:t>
      </w:r>
      <w:r w:rsidRPr="00614F64">
        <w:rPr>
          <w:rFonts w:ascii="Segoe UI" w:eastAsia="宋体" w:hAnsi="Segoe UI" w:cs="Segoe UI"/>
          <w:color w:val="333333"/>
          <w:kern w:val="0"/>
          <w:sz w:val="24"/>
          <w:szCs w:val="24"/>
        </w:rPr>
        <w:t>可参考：</w:t>
      </w:r>
      <w:hyperlink r:id="rId8" w:tgtFrame="_blank" w:history="1">
        <w:r w:rsidRPr="00614F6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行内级元素垂直对齐方式</w:t>
        </w:r>
      </w:hyperlink>
    </w:p>
    <w:p w14:paraId="0541C4F0" w14:textId="77777777" w:rsidR="00922B5A" w:rsidRDefault="00922B5A"/>
    <w:sectPr w:rsidR="0092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F6C7A"/>
    <w:multiLevelType w:val="multilevel"/>
    <w:tmpl w:val="C1A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FF"/>
    <w:rsid w:val="002C1EFF"/>
    <w:rsid w:val="00614F64"/>
    <w:rsid w:val="0092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1B0A1-6FA8-4E1C-B7F8-9B93EA19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4F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4F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4F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614F6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14F6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614F6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614F64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14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14F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14F64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614F64"/>
    <w:rPr>
      <w:rFonts w:ascii="宋体" w:eastAsia="宋体" w:hAnsi="宋体" w:cs="宋体"/>
      <w:sz w:val="24"/>
      <w:szCs w:val="24"/>
    </w:rPr>
  </w:style>
  <w:style w:type="character" w:customStyle="1" w:styleId="hljs-keyword">
    <w:name w:val="hljs-keyword"/>
    <w:basedOn w:val="a0"/>
    <w:rsid w:val="00614F64"/>
  </w:style>
  <w:style w:type="character" w:customStyle="1" w:styleId="hljs-string">
    <w:name w:val="hljs-string"/>
    <w:basedOn w:val="a0"/>
    <w:rsid w:val="00614F64"/>
  </w:style>
  <w:style w:type="character" w:customStyle="1" w:styleId="xml">
    <w:name w:val="xml"/>
    <w:basedOn w:val="a0"/>
    <w:rsid w:val="00614F64"/>
  </w:style>
  <w:style w:type="character" w:customStyle="1" w:styleId="hljs-tag">
    <w:name w:val="hljs-tag"/>
    <w:basedOn w:val="a0"/>
    <w:rsid w:val="00614F64"/>
  </w:style>
  <w:style w:type="character" w:customStyle="1" w:styleId="hljs-name">
    <w:name w:val="hljs-name"/>
    <w:basedOn w:val="a0"/>
    <w:rsid w:val="00614F64"/>
  </w:style>
  <w:style w:type="character" w:customStyle="1" w:styleId="hljs-attr">
    <w:name w:val="hljs-attr"/>
    <w:basedOn w:val="a0"/>
    <w:rsid w:val="00614F64"/>
  </w:style>
  <w:style w:type="character" w:customStyle="1" w:styleId="hljs-regexp">
    <w:name w:val="hljs-regexp"/>
    <w:basedOn w:val="a0"/>
    <w:rsid w:val="00614F64"/>
  </w:style>
  <w:style w:type="character" w:customStyle="1" w:styleId="hljs-selector-class">
    <w:name w:val="hljs-selector-class"/>
    <w:basedOn w:val="a0"/>
    <w:rsid w:val="00614F64"/>
  </w:style>
  <w:style w:type="character" w:customStyle="1" w:styleId="hljs-attribute">
    <w:name w:val="hljs-attribute"/>
    <w:basedOn w:val="a0"/>
    <w:rsid w:val="00614F64"/>
  </w:style>
  <w:style w:type="character" w:customStyle="1" w:styleId="hljs-number">
    <w:name w:val="hljs-number"/>
    <w:basedOn w:val="a0"/>
    <w:rsid w:val="00614F64"/>
  </w:style>
  <w:style w:type="character" w:customStyle="1" w:styleId="hljs-comment">
    <w:name w:val="hljs-comment"/>
    <w:basedOn w:val="a0"/>
    <w:rsid w:val="00614F64"/>
  </w:style>
  <w:style w:type="character" w:styleId="a4">
    <w:name w:val="Hyperlink"/>
    <w:basedOn w:val="a0"/>
    <w:uiPriority w:val="99"/>
    <w:semiHidden/>
    <w:unhideWhenUsed/>
    <w:rsid w:val="00614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ding.imweb.io/demo/p3/vfm/ifc-vertical-alig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mozilla.org/zh-CN/docs/Web/CSS/vertical-alig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2020-09-04T07:46:00Z</dcterms:created>
  <dcterms:modified xsi:type="dcterms:W3CDTF">2020-09-04T07:46:00Z</dcterms:modified>
</cp:coreProperties>
</file>