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57183" w14:textId="240ED41B" w:rsidR="00666661" w:rsidRPr="00666661" w:rsidRDefault="00666661" w:rsidP="00666661">
      <w:pPr>
        <w:widowControl/>
        <w:jc w:val="left"/>
        <w:rPr>
          <w:rFonts w:ascii="微软雅黑" w:eastAsia="微软雅黑" w:hAnsi="微软雅黑" w:cs="宋体"/>
          <w:color w:val="414153"/>
          <w:kern w:val="0"/>
          <w:sz w:val="42"/>
          <w:szCs w:val="42"/>
        </w:rPr>
      </w:pPr>
      <w:r w:rsidRPr="00666661">
        <w:rPr>
          <w:rFonts w:ascii="微软雅黑" w:eastAsia="微软雅黑" w:hAnsi="微软雅黑" w:cs="宋体" w:hint="eastAsia"/>
          <w:color w:val="414153"/>
          <w:kern w:val="0"/>
          <w:sz w:val="42"/>
          <w:szCs w:val="42"/>
        </w:rPr>
        <w:t>移动Web网页开发-试卷</w:t>
      </w:r>
    </w:p>
    <w:p w14:paraId="35E07D44" w14:textId="493465D3" w:rsidR="00666661" w:rsidRPr="00666661" w:rsidRDefault="00666661" w:rsidP="00666661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</w:p>
    <w:p w14:paraId="003268E8" w14:textId="77777777" w:rsidR="00666661" w:rsidRPr="00666661" w:rsidRDefault="00666661" w:rsidP="00666661">
      <w:pPr>
        <w:widowControl/>
        <w:numPr>
          <w:ilvl w:val="0"/>
          <w:numId w:val="18"/>
        </w:numPr>
        <w:shd w:val="clear" w:color="auto" w:fill="FFFFFF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 w:hint="eastAsia"/>
          <w:color w:val="414153"/>
          <w:kern w:val="0"/>
          <w:szCs w:val="21"/>
        </w:rPr>
        <w:t>1、</w:t>
      </w:r>
    </w:p>
    <w:p w14:paraId="28EF3F89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jc w:val="center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Calibri" w:hint="eastAsia"/>
          <w:color w:val="414153"/>
          <w:kern w:val="0"/>
          <w:szCs w:val="21"/>
        </w:rPr>
        <w:t>移动Web网页开发阶段作业</w:t>
      </w:r>
    </w:p>
    <w:p w14:paraId="7D652789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根据需求使用代码实现该需求：</w:t>
      </w:r>
    </w:p>
    <w:p w14:paraId="2CAAA6E9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Calibri" w:hint="eastAsia"/>
          <w:b/>
          <w:bCs/>
          <w:color w:val="414153"/>
          <w:kern w:val="0"/>
          <w:sz w:val="13"/>
          <w:szCs w:val="13"/>
        </w:rPr>
        <w:t>需求: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利用所学的</w:t>
      </w:r>
      <w:r w:rsidRPr="00666661">
        <w:rPr>
          <w:rFonts w:ascii="宋体" w:eastAsia="宋体" w:hAnsi="宋体" w:cs="Calibri" w:hint="eastAsia"/>
          <w:color w:val="414153"/>
          <w:kern w:val="0"/>
          <w:sz w:val="13"/>
          <w:szCs w:val="13"/>
        </w:rPr>
        <w:t>html+css</w:t>
      </w:r>
      <w:r w:rsidRPr="00666661">
        <w:rPr>
          <w:rFonts w:ascii="Calibri" w:eastAsia="微软雅黑" w:hAnsi="Calibri" w:cs="Calibri"/>
          <w:color w:val="414153"/>
          <w:kern w:val="0"/>
          <w:sz w:val="13"/>
          <w:szCs w:val="13"/>
        </w:rPr>
        <w:t>+bootstrap 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知识，还原效果图。图片素材在</w:t>
      </w:r>
      <w:r w:rsidRPr="00666661">
        <w:rPr>
          <w:rFonts w:ascii="宋体" w:eastAsia="宋体" w:hAnsi="宋体" w:cs="Calibri" w:hint="eastAsia"/>
          <w:color w:val="414153"/>
          <w:kern w:val="0"/>
          <w:sz w:val="13"/>
          <w:szCs w:val="13"/>
        </w:rPr>
        <w:t>images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目录中。</w:t>
      </w:r>
    </w:p>
    <w:p w14:paraId="29D2011A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宋体" w:eastAsia="宋体" w:hAnsi="宋体" w:cs="Calibri" w:hint="eastAsia"/>
          <w:color w:val="414153"/>
          <w:kern w:val="0"/>
          <w:sz w:val="13"/>
          <w:szCs w:val="13"/>
        </w:rPr>
        <w:t>1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、请把html文件命名为index.html,css文件放到css目录中</w:t>
      </w:r>
    </w:p>
    <w:p w14:paraId="78810EB8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宋体" w:eastAsia="宋体" w:hAnsi="宋体" w:cs="Calibri" w:hint="eastAsia"/>
          <w:color w:val="414153"/>
          <w:kern w:val="0"/>
          <w:sz w:val="13"/>
          <w:szCs w:val="13"/>
        </w:rPr>
        <w:t>2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、html和css代码，注释详细、格式清晰</w:t>
      </w:r>
    </w:p>
    <w:p w14:paraId="0A1EA59A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Calibri" w:eastAsia="微软雅黑" w:hAnsi="Calibri" w:cs="Calibri"/>
          <w:color w:val="414153"/>
          <w:kern w:val="0"/>
          <w:sz w:val="13"/>
          <w:szCs w:val="13"/>
        </w:rPr>
        <w:t>3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、代码缩进良好、清晰、一致，保持代码整齐</w:t>
      </w:r>
    </w:p>
    <w:p w14:paraId="54C3C90E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Calibri" w:hint="eastAsia"/>
          <w:b/>
          <w:bCs/>
          <w:color w:val="414153"/>
          <w:kern w:val="0"/>
          <w:sz w:val="13"/>
          <w:szCs w:val="13"/>
        </w:rPr>
        <w:t>附加要求： 版心宽度1170px</w:t>
      </w:r>
    </w:p>
    <w:p w14:paraId="7604FC31" w14:textId="5C6BD259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/>
          <w:noProof/>
          <w:color w:val="414153"/>
          <w:kern w:val="0"/>
          <w:szCs w:val="21"/>
        </w:rPr>
        <w:drawing>
          <wp:inline distT="0" distB="0" distL="0" distR="0" wp14:anchorId="45C5A5D0" wp14:editId="69F7A46D">
            <wp:extent cx="3956050" cy="2838450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BE966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14:paraId="5345C2CC" w14:textId="4253BF7F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/>
          <w:noProof/>
          <w:color w:val="414153"/>
          <w:kern w:val="0"/>
          <w:szCs w:val="21"/>
        </w:rPr>
        <w:lastRenderedPageBreak/>
        <w:drawing>
          <wp:inline distT="0" distB="0" distL="0" distR="0" wp14:anchorId="4A76FE45" wp14:editId="06CB5A4C">
            <wp:extent cx="1638300" cy="66357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63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4EF6A9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jc w:val="center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14:paraId="0E59701D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jc w:val="center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 w:hint="eastAsia"/>
          <w:color w:val="414153"/>
          <w:kern w:val="0"/>
          <w:szCs w:val="21"/>
        </w:rPr>
        <w:t> </w:t>
      </w:r>
    </w:p>
    <w:p w14:paraId="182EBD4A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720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Calibri" w:hint="eastAsia"/>
          <w:b/>
          <w:bCs/>
          <w:color w:val="414153"/>
          <w:kern w:val="0"/>
          <w:sz w:val="13"/>
          <w:szCs w:val="13"/>
        </w:rPr>
        <w:t>实现效果罗列：</w:t>
      </w:r>
    </w:p>
    <w:p w14:paraId="54206E90" w14:textId="77777777" w:rsidR="00666661" w:rsidRPr="00666661" w:rsidRDefault="00666661" w:rsidP="00666661">
      <w:pPr>
        <w:widowControl/>
        <w:numPr>
          <w:ilvl w:val="1"/>
          <w:numId w:val="19"/>
        </w:numP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 w:hint="eastAsia"/>
          <w:b/>
          <w:bCs/>
          <w:color w:val="414153"/>
          <w:kern w:val="0"/>
          <w:sz w:val="13"/>
          <w:szCs w:val="13"/>
        </w:rPr>
        <w:t>项目的文件部署</w:t>
      </w:r>
    </w:p>
    <w:p w14:paraId="7B3E6A5E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114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Calibri" w:eastAsia="微软雅黑" w:hAnsi="Calibri" w:cs="Calibri"/>
          <w:color w:val="414153"/>
          <w:kern w:val="0"/>
          <w:sz w:val="13"/>
          <w:szCs w:val="13"/>
        </w:rPr>
        <w:t>1</w:t>
      </w:r>
      <w:r w:rsidRPr="00666661">
        <w:rPr>
          <w:rFonts w:ascii="宋体" w:eastAsia="宋体" w:hAnsi="宋体" w:cs="宋体" w:hint="eastAsia"/>
          <w:color w:val="414153"/>
          <w:kern w:val="0"/>
          <w:sz w:val="13"/>
          <w:szCs w:val="13"/>
        </w:rPr>
        <w:t> </w:t>
      </w:r>
      <w:r w:rsidRPr="00666661">
        <w:rPr>
          <w:rFonts w:ascii="微软雅黑" w:eastAsia="微软雅黑" w:hAnsi="微软雅黑" w:cs="宋体" w:hint="eastAsia"/>
          <w:color w:val="414153"/>
          <w:kern w:val="0"/>
          <w:sz w:val="13"/>
          <w:szCs w:val="13"/>
        </w:rPr>
        <w:t>图片资源和</w:t>
      </w:r>
      <w:r w:rsidRPr="00666661">
        <w:rPr>
          <w:rFonts w:ascii="宋体" w:eastAsia="宋体" w:hAnsi="宋体" w:cs="宋体" w:hint="eastAsia"/>
          <w:color w:val="414153"/>
          <w:kern w:val="0"/>
          <w:sz w:val="13"/>
          <w:szCs w:val="13"/>
        </w:rPr>
        <w:t>css</w:t>
      </w:r>
      <w:r w:rsidRPr="00666661">
        <w:rPr>
          <w:rFonts w:ascii="微软雅黑" w:eastAsia="微软雅黑" w:hAnsi="微软雅黑" w:cs="宋体" w:hint="eastAsia"/>
          <w:color w:val="414153"/>
          <w:kern w:val="0"/>
          <w:sz w:val="13"/>
          <w:szCs w:val="13"/>
        </w:rPr>
        <w:t>资源单独文件夹管理 并保持和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index.html </w:t>
      </w:r>
      <w:r w:rsidRPr="00666661">
        <w:rPr>
          <w:rFonts w:ascii="微软雅黑" w:eastAsia="微软雅黑" w:hAnsi="微软雅黑" w:cs="宋体" w:hint="eastAsia"/>
          <w:color w:val="414153"/>
          <w:kern w:val="0"/>
          <w:sz w:val="13"/>
          <w:szCs w:val="13"/>
        </w:rPr>
        <w:t>同级别目录</w:t>
      </w:r>
    </w:p>
    <w:p w14:paraId="2483931C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114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宋体" w:eastAsia="宋体" w:hAnsi="宋体" w:cs="宋体" w:hint="eastAsia"/>
          <w:color w:val="414153"/>
          <w:kern w:val="0"/>
          <w:sz w:val="13"/>
          <w:szCs w:val="13"/>
        </w:rPr>
        <w:t>2 </w:t>
      </w:r>
      <w:r w:rsidRPr="00666661">
        <w:rPr>
          <w:rFonts w:ascii="微软雅黑" w:eastAsia="微软雅黑" w:hAnsi="微软雅黑" w:cs="宋体" w:hint="eastAsia"/>
          <w:color w:val="414153"/>
          <w:kern w:val="0"/>
          <w:sz w:val="13"/>
          <w:szCs w:val="13"/>
        </w:rPr>
        <w:t>正确载入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css</w:t>
      </w:r>
      <w:r w:rsidRPr="00666661">
        <w:rPr>
          <w:rFonts w:ascii="微软雅黑" w:eastAsia="微软雅黑" w:hAnsi="微软雅黑" w:cs="宋体" w:hint="eastAsia"/>
          <w:color w:val="414153"/>
          <w:kern w:val="0"/>
          <w:sz w:val="13"/>
          <w:szCs w:val="13"/>
        </w:rPr>
        <w:t>文件   </w:t>
      </w:r>
    </w:p>
    <w:p w14:paraId="66AF4F7E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114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宋体" w:eastAsia="宋体" w:hAnsi="宋体" w:cs="宋体" w:hint="eastAsia"/>
          <w:color w:val="414153"/>
          <w:kern w:val="0"/>
          <w:sz w:val="13"/>
          <w:szCs w:val="13"/>
        </w:rPr>
        <w:t>3 </w:t>
      </w:r>
      <w:r w:rsidRPr="00666661">
        <w:rPr>
          <w:rFonts w:ascii="微软雅黑" w:eastAsia="微软雅黑" w:hAnsi="微软雅黑" w:cs="宋体" w:hint="eastAsia"/>
          <w:color w:val="414153"/>
          <w:kern w:val="0"/>
          <w:sz w:val="13"/>
          <w:szCs w:val="13"/>
        </w:rPr>
        <w:t>正确载入图片资源   </w:t>
      </w:r>
    </w:p>
    <w:p w14:paraId="6E89890F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114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宋体" w:eastAsia="宋体" w:hAnsi="宋体" w:cs="宋体" w:hint="eastAsia"/>
          <w:color w:val="414153"/>
          <w:kern w:val="0"/>
          <w:sz w:val="13"/>
          <w:szCs w:val="13"/>
        </w:rPr>
        <w:lastRenderedPageBreak/>
        <w:t>4 </w:t>
      </w:r>
      <w:r w:rsidRPr="00666661">
        <w:rPr>
          <w:rFonts w:ascii="微软雅黑" w:eastAsia="微软雅黑" w:hAnsi="微软雅黑" w:cs="宋体" w:hint="eastAsia"/>
          <w:color w:val="414153"/>
          <w:kern w:val="0"/>
          <w:sz w:val="13"/>
          <w:szCs w:val="13"/>
        </w:rPr>
        <w:t>正确的类名和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id</w:t>
      </w:r>
      <w:r w:rsidRPr="00666661">
        <w:rPr>
          <w:rFonts w:ascii="微软雅黑" w:eastAsia="微软雅黑" w:hAnsi="微软雅黑" w:cs="宋体" w:hint="eastAsia"/>
          <w:color w:val="414153"/>
          <w:kern w:val="0"/>
          <w:sz w:val="13"/>
          <w:szCs w:val="13"/>
        </w:rPr>
        <w:t>名命名   </w:t>
      </w:r>
    </w:p>
    <w:p w14:paraId="2D5C010E" w14:textId="77777777" w:rsidR="00666661" w:rsidRPr="00666661" w:rsidRDefault="00666661" w:rsidP="00666661">
      <w:pPr>
        <w:widowControl/>
        <w:numPr>
          <w:ilvl w:val="1"/>
          <w:numId w:val="20"/>
        </w:numP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 w:hint="eastAsia"/>
          <w:b/>
          <w:bCs/>
          <w:color w:val="414153"/>
          <w:kern w:val="0"/>
          <w:sz w:val="13"/>
          <w:szCs w:val="13"/>
        </w:rPr>
        <w:t>网页头部效果的实现  </w:t>
      </w:r>
    </w:p>
    <w:p w14:paraId="3DA1529F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114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宋体" w:eastAsia="宋体" w:hAnsi="宋体" w:cs="宋体" w:hint="eastAsia"/>
          <w:color w:val="414153"/>
          <w:kern w:val="0"/>
          <w:sz w:val="13"/>
          <w:szCs w:val="13"/>
        </w:rPr>
        <w:t>1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、当网页在</w:t>
      </w:r>
      <w:r w:rsidRPr="00666661">
        <w:rPr>
          <w:rFonts w:ascii="Calibri" w:eastAsia="微软雅黑" w:hAnsi="Calibri" w:cs="Calibri"/>
          <w:color w:val="414153"/>
          <w:kern w:val="0"/>
          <w:sz w:val="13"/>
          <w:szCs w:val="13"/>
        </w:rPr>
        <w:t>PC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端时，网页头部布局实现（注意头部为固定定位）</w:t>
      </w:r>
    </w:p>
    <w:p w14:paraId="70EB841C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114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Calibri" w:eastAsia="微软雅黑" w:hAnsi="Calibri" w:cs="Calibri"/>
          <w:color w:val="414153"/>
          <w:kern w:val="0"/>
          <w:sz w:val="13"/>
          <w:szCs w:val="13"/>
        </w:rPr>
        <w:t>2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、当网页变成移动端时，网页头部布局实现（注意头部为固定定位）</w:t>
      </w:r>
    </w:p>
    <w:p w14:paraId="16382B06" w14:textId="77777777" w:rsidR="00666661" w:rsidRPr="00666661" w:rsidRDefault="00666661" w:rsidP="00666661">
      <w:pPr>
        <w:widowControl/>
        <w:numPr>
          <w:ilvl w:val="1"/>
          <w:numId w:val="21"/>
        </w:numP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 w:hint="eastAsia"/>
          <w:b/>
          <w:bCs/>
          <w:color w:val="414153"/>
          <w:kern w:val="0"/>
          <w:sz w:val="13"/>
          <w:szCs w:val="13"/>
        </w:rPr>
        <w:t>网页主体效果的实现  </w:t>
      </w:r>
    </w:p>
    <w:p w14:paraId="03D73A9C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114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宋体" w:eastAsia="宋体" w:hAnsi="宋体" w:cs="宋体" w:hint="eastAsia"/>
          <w:color w:val="414153"/>
          <w:kern w:val="0"/>
          <w:sz w:val="13"/>
          <w:szCs w:val="13"/>
        </w:rPr>
        <w:t>1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、当网页在</w:t>
      </w:r>
      <w:r w:rsidRPr="00666661">
        <w:rPr>
          <w:rFonts w:ascii="Calibri" w:eastAsia="微软雅黑" w:hAnsi="Calibri" w:cs="Calibri"/>
          <w:color w:val="414153"/>
          <w:kern w:val="0"/>
          <w:sz w:val="13"/>
          <w:szCs w:val="13"/>
        </w:rPr>
        <w:t>PC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端时，</w:t>
      </w:r>
      <w:r w:rsidRPr="00666661">
        <w:rPr>
          <w:rFonts w:ascii="微软雅黑" w:eastAsia="微软雅黑" w:hAnsi="微软雅黑" w:cs="宋体" w:hint="eastAsia"/>
          <w:b/>
          <w:bCs/>
          <w:color w:val="414153"/>
          <w:kern w:val="0"/>
          <w:sz w:val="13"/>
          <w:szCs w:val="13"/>
        </w:rPr>
        <w:t>网页主体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布局实现</w:t>
      </w:r>
    </w:p>
    <w:p w14:paraId="72F01356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114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Calibri" w:eastAsia="微软雅黑" w:hAnsi="Calibri" w:cs="Calibri"/>
          <w:color w:val="414153"/>
          <w:kern w:val="0"/>
          <w:sz w:val="13"/>
          <w:szCs w:val="13"/>
        </w:rPr>
        <w:t>2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、当网页变成移动端时，</w:t>
      </w:r>
      <w:r w:rsidRPr="00666661">
        <w:rPr>
          <w:rFonts w:ascii="微软雅黑" w:eastAsia="微软雅黑" w:hAnsi="微软雅黑" w:cs="宋体" w:hint="eastAsia"/>
          <w:b/>
          <w:bCs/>
          <w:color w:val="414153"/>
          <w:kern w:val="0"/>
          <w:sz w:val="13"/>
          <w:szCs w:val="13"/>
        </w:rPr>
        <w:t>网页主体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布局实现</w:t>
      </w:r>
    </w:p>
    <w:p w14:paraId="7F22D1EF" w14:textId="77777777" w:rsidR="00666661" w:rsidRPr="00666661" w:rsidRDefault="00666661" w:rsidP="00666661">
      <w:pPr>
        <w:widowControl/>
        <w:numPr>
          <w:ilvl w:val="1"/>
          <w:numId w:val="22"/>
        </w:numPr>
        <w:shd w:val="clear" w:color="auto" w:fill="FFFFFF"/>
        <w:wordWrap w:val="0"/>
        <w:spacing w:line="300" w:lineRule="atLeast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 w:hint="eastAsia"/>
          <w:b/>
          <w:bCs/>
          <w:color w:val="414153"/>
          <w:kern w:val="0"/>
          <w:sz w:val="13"/>
          <w:szCs w:val="13"/>
        </w:rPr>
        <w:t>网页底部效果的实现  </w:t>
      </w:r>
    </w:p>
    <w:p w14:paraId="75DCBC3A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114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宋体" w:eastAsia="宋体" w:hAnsi="宋体" w:cs="宋体" w:hint="eastAsia"/>
          <w:color w:val="414153"/>
          <w:kern w:val="0"/>
          <w:sz w:val="13"/>
          <w:szCs w:val="13"/>
        </w:rPr>
        <w:t>1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、当网页在</w:t>
      </w:r>
      <w:r w:rsidRPr="00666661">
        <w:rPr>
          <w:rFonts w:ascii="Calibri" w:eastAsia="微软雅黑" w:hAnsi="Calibri" w:cs="Calibri"/>
          <w:color w:val="414153"/>
          <w:kern w:val="0"/>
          <w:sz w:val="13"/>
          <w:szCs w:val="13"/>
        </w:rPr>
        <w:t>PC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端时，</w:t>
      </w:r>
      <w:r w:rsidRPr="00666661">
        <w:rPr>
          <w:rFonts w:ascii="微软雅黑" w:eastAsia="微软雅黑" w:hAnsi="微软雅黑" w:cs="宋体" w:hint="eastAsia"/>
          <w:b/>
          <w:bCs/>
          <w:color w:val="414153"/>
          <w:kern w:val="0"/>
          <w:sz w:val="13"/>
          <w:szCs w:val="13"/>
        </w:rPr>
        <w:t>网页底部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布局实现</w:t>
      </w:r>
    </w:p>
    <w:p w14:paraId="302DE765" w14:textId="77777777" w:rsidR="00666661" w:rsidRPr="00666661" w:rsidRDefault="00666661" w:rsidP="00666661">
      <w:pPr>
        <w:widowControl/>
        <w:shd w:val="clear" w:color="auto" w:fill="FFFFFF"/>
        <w:wordWrap w:val="0"/>
        <w:spacing w:line="300" w:lineRule="atLeast"/>
        <w:ind w:left="114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Calibri" w:eastAsia="微软雅黑" w:hAnsi="Calibri" w:cs="Calibri"/>
          <w:color w:val="414153"/>
          <w:kern w:val="0"/>
          <w:sz w:val="13"/>
          <w:szCs w:val="13"/>
        </w:rPr>
        <w:t>2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、当网页变成移动端时，</w:t>
      </w:r>
      <w:r w:rsidRPr="00666661">
        <w:rPr>
          <w:rFonts w:ascii="微软雅黑" w:eastAsia="微软雅黑" w:hAnsi="微软雅黑" w:cs="宋体" w:hint="eastAsia"/>
          <w:b/>
          <w:bCs/>
          <w:color w:val="414153"/>
          <w:kern w:val="0"/>
          <w:sz w:val="13"/>
          <w:szCs w:val="13"/>
        </w:rPr>
        <w:t>网页底部</w:t>
      </w:r>
      <w:r w:rsidRPr="00666661">
        <w:rPr>
          <w:rFonts w:ascii="微软雅黑" w:eastAsia="微软雅黑" w:hAnsi="微软雅黑" w:cs="Calibri" w:hint="eastAsia"/>
          <w:color w:val="414153"/>
          <w:kern w:val="0"/>
          <w:sz w:val="13"/>
          <w:szCs w:val="13"/>
        </w:rPr>
        <w:t>布局实现</w:t>
      </w:r>
    </w:p>
    <w:p w14:paraId="6C12DDF0" w14:textId="77777777" w:rsidR="00666661" w:rsidRPr="00666661" w:rsidRDefault="00666661" w:rsidP="00666661">
      <w:pPr>
        <w:widowControl/>
        <w:shd w:val="clear" w:color="auto" w:fill="FFFFFF"/>
        <w:ind w:left="720"/>
        <w:jc w:val="left"/>
        <w:rPr>
          <w:rFonts w:ascii="微软雅黑" w:eastAsia="微软雅黑" w:hAnsi="微软雅黑" w:cs="宋体" w:hint="eastAsia"/>
          <w:color w:val="414153"/>
          <w:kern w:val="0"/>
          <w:szCs w:val="21"/>
        </w:rPr>
      </w:pPr>
      <w:r w:rsidRPr="00666661">
        <w:rPr>
          <w:rFonts w:ascii="微软雅黑" w:eastAsia="微软雅黑" w:hAnsi="微软雅黑" w:cs="宋体" w:hint="eastAsia"/>
          <w:color w:val="414153"/>
          <w:kern w:val="0"/>
          <w:szCs w:val="21"/>
        </w:rPr>
        <w:t>素材：</w:t>
      </w:r>
      <w:hyperlink r:id="rId7" w:tgtFrame="_blank" w:history="1">
        <w:r w:rsidRPr="00666661">
          <w:rPr>
            <w:rFonts w:ascii="微软雅黑" w:eastAsia="微软雅黑" w:hAnsi="微软雅黑" w:cs="宋体" w:hint="eastAsia"/>
            <w:color w:val="466DE2"/>
            <w:kern w:val="0"/>
            <w:szCs w:val="21"/>
            <w:u w:val="single"/>
            <w:bdr w:val="none" w:sz="0" w:space="0" w:color="auto" w:frame="1"/>
          </w:rPr>
          <w:t>下载附件</w:t>
        </w:r>
      </w:hyperlink>
    </w:p>
    <w:p w14:paraId="2AD92EA2" w14:textId="77777777" w:rsidR="00666661" w:rsidRPr="00666661" w:rsidRDefault="00666661" w:rsidP="00666661">
      <w:pPr>
        <w:widowControl/>
        <w:numPr>
          <w:ilvl w:val="1"/>
          <w:numId w:val="23"/>
        </w:numPr>
        <w:shd w:val="clear" w:color="auto" w:fill="F7F7F9"/>
        <w:wordWrap w:val="0"/>
        <w:spacing w:before="150" w:line="300" w:lineRule="atLeast"/>
        <w:jc w:val="left"/>
        <w:rPr>
          <w:rFonts w:ascii="PingFangSC-Regular" w:eastAsia="微软雅黑" w:hAnsi="PingFangSC-Regular" w:cs="宋体" w:hint="eastAsia"/>
          <w:color w:val="000027"/>
          <w:kern w:val="0"/>
          <w:szCs w:val="21"/>
        </w:rPr>
      </w:pPr>
      <w:r w:rsidRPr="00666661">
        <w:rPr>
          <w:rFonts w:ascii="PingFangSC-Regular" w:eastAsia="微软雅黑" w:hAnsi="PingFangSC-Regular" w:cs="宋体"/>
          <w:color w:val="000027"/>
          <w:kern w:val="0"/>
          <w:szCs w:val="21"/>
        </w:rPr>
        <w:t>无</w:t>
      </w:r>
    </w:p>
    <w:p w14:paraId="590AFAAA" w14:textId="77777777" w:rsidR="00C616AE" w:rsidRDefault="00C616AE"/>
    <w:sectPr w:rsidR="00C61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D6CEA"/>
    <w:multiLevelType w:val="multilevel"/>
    <w:tmpl w:val="57E6A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C3794B"/>
    <w:multiLevelType w:val="hybridMultilevel"/>
    <w:tmpl w:val="076062F8"/>
    <w:lvl w:ilvl="0" w:tplc="5546E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321DB8">
      <w:start w:val="12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F866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A70E8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9D6B4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8F6B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0617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94C09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7743C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82136"/>
    <w:multiLevelType w:val="multilevel"/>
    <w:tmpl w:val="77A2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65319"/>
    <w:multiLevelType w:val="multilevel"/>
    <w:tmpl w:val="4886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7E3817"/>
    <w:multiLevelType w:val="multilevel"/>
    <w:tmpl w:val="F8988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E56739"/>
    <w:multiLevelType w:val="multilevel"/>
    <w:tmpl w:val="60C8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5975BD"/>
    <w:multiLevelType w:val="multilevel"/>
    <w:tmpl w:val="3ADA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1B539E"/>
    <w:multiLevelType w:val="multilevel"/>
    <w:tmpl w:val="46BC0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3284B"/>
    <w:multiLevelType w:val="multilevel"/>
    <w:tmpl w:val="167C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47692"/>
    <w:multiLevelType w:val="multilevel"/>
    <w:tmpl w:val="1584B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4379ED"/>
    <w:multiLevelType w:val="multilevel"/>
    <w:tmpl w:val="87DED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A47C1A"/>
    <w:multiLevelType w:val="multilevel"/>
    <w:tmpl w:val="6CD8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B4BE5"/>
    <w:multiLevelType w:val="multilevel"/>
    <w:tmpl w:val="ACDA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987AD4"/>
    <w:multiLevelType w:val="multilevel"/>
    <w:tmpl w:val="B16C3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CC0ABE"/>
    <w:multiLevelType w:val="multilevel"/>
    <w:tmpl w:val="85B8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43D4A96"/>
    <w:multiLevelType w:val="multilevel"/>
    <w:tmpl w:val="2C24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C7362"/>
    <w:multiLevelType w:val="multilevel"/>
    <w:tmpl w:val="7E5E8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81846"/>
    <w:multiLevelType w:val="multilevel"/>
    <w:tmpl w:val="D8163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1"/>
  </w:num>
  <w:num w:numId="7">
    <w:abstractNumId w:val="3"/>
  </w:num>
  <w:num w:numId="8">
    <w:abstractNumId w:val="13"/>
  </w:num>
  <w:num w:numId="9">
    <w:abstractNumId w:val="0"/>
  </w:num>
  <w:num w:numId="10">
    <w:abstractNumId w:val="4"/>
  </w:num>
  <w:num w:numId="11">
    <w:abstractNumId w:val="7"/>
  </w:num>
  <w:num w:numId="12">
    <w:abstractNumId w:val="12"/>
  </w:num>
  <w:num w:numId="13">
    <w:abstractNumId w:val="9"/>
  </w:num>
  <w:num w:numId="14">
    <w:abstractNumId w:val="17"/>
  </w:num>
  <w:num w:numId="15">
    <w:abstractNumId w:val="5"/>
  </w:num>
  <w:num w:numId="16">
    <w:abstractNumId w:val="14"/>
  </w:num>
  <w:num w:numId="17">
    <w:abstractNumId w:val="8"/>
  </w:num>
  <w:num w:numId="18">
    <w:abstractNumId w:val="2"/>
  </w:num>
  <w:num w:numId="19">
    <w:abstractNumId w:val="2"/>
    <w:lvlOverride w:ilvl="1">
      <w:startOverride w:val="50"/>
    </w:lvlOverride>
  </w:num>
  <w:num w:numId="20">
    <w:abstractNumId w:val="2"/>
    <w:lvlOverride w:ilvl="1">
      <w:startOverride w:val="50"/>
    </w:lvlOverride>
  </w:num>
  <w:num w:numId="21">
    <w:abstractNumId w:val="2"/>
    <w:lvlOverride w:ilvl="1">
      <w:startOverride w:val="50"/>
    </w:lvlOverride>
  </w:num>
  <w:num w:numId="22">
    <w:abstractNumId w:val="2"/>
    <w:lvlOverride w:ilvl="1">
      <w:startOverride w:val="50"/>
    </w:lvlOverride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6AE"/>
    <w:rsid w:val="00041FEA"/>
    <w:rsid w:val="005527CB"/>
    <w:rsid w:val="00666661"/>
    <w:rsid w:val="0069284F"/>
    <w:rsid w:val="007E588D"/>
    <w:rsid w:val="00851A59"/>
    <w:rsid w:val="0092658E"/>
    <w:rsid w:val="00C616AE"/>
    <w:rsid w:val="00CF3606"/>
    <w:rsid w:val="00FA1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12837"/>
  <w15:chartTrackingRefBased/>
  <w15:docId w15:val="{23285C79-0A90-4A99-B03F-9EB8CC074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5">
    <w:name w:val="heading 5"/>
    <w:basedOn w:val="a"/>
    <w:link w:val="50"/>
    <w:uiPriority w:val="9"/>
    <w:qFormat/>
    <w:rsid w:val="007E588D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w-num">
    <w:name w:val="now-num"/>
    <w:basedOn w:val="a0"/>
    <w:rsid w:val="0092658E"/>
  </w:style>
  <w:style w:type="character" w:customStyle="1" w:styleId="question-num">
    <w:name w:val="question-num"/>
    <w:basedOn w:val="a0"/>
    <w:rsid w:val="0092658E"/>
  </w:style>
  <w:style w:type="paragraph" w:customStyle="1" w:styleId="test-question-li">
    <w:name w:val="test-question-li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number">
    <w:name w:val="qnumber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dd-favtor">
    <w:name w:val="add-favtor"/>
    <w:basedOn w:val="a0"/>
    <w:rsid w:val="0092658E"/>
  </w:style>
  <w:style w:type="paragraph" w:customStyle="1" w:styleId="selection-yes">
    <w:name w:val="selection-ye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nswer-val">
    <w:name w:val="answer-val"/>
    <w:basedOn w:val="a0"/>
    <w:rsid w:val="0092658E"/>
  </w:style>
  <w:style w:type="paragraph" w:customStyle="1" w:styleId="answer-cont">
    <w:name w:val="answer-cont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no">
    <w:name w:val="flag-no"/>
    <w:basedOn w:val="a0"/>
    <w:rsid w:val="0092658E"/>
  </w:style>
  <w:style w:type="paragraph" w:customStyle="1" w:styleId="answer-analysis">
    <w:name w:val="answer-analysis"/>
    <w:basedOn w:val="a"/>
    <w:rsid w:val="009265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lag-yes">
    <w:name w:val="flag-yes"/>
    <w:basedOn w:val="a0"/>
    <w:rsid w:val="0092658E"/>
  </w:style>
  <w:style w:type="character" w:customStyle="1" w:styleId="50">
    <w:name w:val="标题 5 字符"/>
    <w:basedOn w:val="a0"/>
    <w:link w:val="5"/>
    <w:uiPriority w:val="9"/>
    <w:rsid w:val="007E588D"/>
    <w:rPr>
      <w:rFonts w:ascii="宋体" w:eastAsia="宋体" w:hAnsi="宋体" w:cs="宋体"/>
      <w:b/>
      <w:bCs/>
      <w:kern w:val="0"/>
      <w:sz w:val="20"/>
      <w:szCs w:val="20"/>
    </w:rPr>
  </w:style>
  <w:style w:type="character" w:styleId="a4">
    <w:name w:val="Strong"/>
    <w:basedOn w:val="a0"/>
    <w:uiPriority w:val="22"/>
    <w:qFormat/>
    <w:rsid w:val="005527CB"/>
    <w:rPr>
      <w:b/>
      <w:bCs/>
    </w:rPr>
  </w:style>
  <w:style w:type="paragraph" w:customStyle="1" w:styleId="15">
    <w:name w:val="15"/>
    <w:basedOn w:val="a"/>
    <w:rsid w:val="006666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666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198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33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4350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02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0F0F0"/>
            <w:right w:val="none" w:sz="0" w:space="0" w:color="auto"/>
          </w:divBdr>
        </w:div>
        <w:div w:id="6612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4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95016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5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65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518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34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4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531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6022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6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89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9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17690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6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3654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843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1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1" w:color="F0F0F0"/>
            <w:right w:val="none" w:sz="0" w:space="0" w:color="auto"/>
          </w:divBdr>
          <w:divsChild>
            <w:div w:id="12263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5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41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oxuegu.com/newAttachment/download?fileUrl=https://file.boxuegu.com/74c0fd23341a4a9580c0b9ed00a1b00b.txt&amp;fileName=PC%E7%AB%AF%E5%92%8C%E7%A7%BB%E5%8A%A8%E7%AB%AF%E5%93%8D%E5%BA%94%E5%BC%8F%E7%BD%91%E7%AB%99%E7%B4%A0%E6%9D%90%E9%93%BE%E6%8E%A5%E5%9C%B0%E5%9D%80.tx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coral_li</dc:creator>
  <cp:keywords/>
  <dc:description/>
  <cp:lastModifiedBy>coral_li</cp:lastModifiedBy>
  <cp:revision>4</cp:revision>
  <dcterms:created xsi:type="dcterms:W3CDTF">2020-12-12T10:40:00Z</dcterms:created>
  <dcterms:modified xsi:type="dcterms:W3CDTF">2020-12-14T03:00:00Z</dcterms:modified>
</cp:coreProperties>
</file>