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jc w:val="center"/>
        <w:rPr>
          <w:rFonts w:ascii="微软雅黑" w:hAnsi="微软雅黑" w:eastAsia="微软雅黑"/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-360680</wp:posOffset>
                </wp:positionV>
                <wp:extent cx="7569200" cy="10719435"/>
                <wp:effectExtent l="0" t="0" r="1270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745" y="217170"/>
                          <a:ext cx="756920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05pt;margin-top:-28.4pt;height:844.05pt;width:596pt;z-index:-251658240;v-text-anchor:middle;mso-width-relative:page;mso-height-relative:page;" fillcolor="#FFFFFF [3212]" filled="t" stroked="f" coordsize="21600,21600" o:gfxdata="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0&#10;OPYm2wAAAA0BAAAPAAAAAAAAAAEAIAAAACIAAABkcnMvZG93bnJldi54bWxQSwECFAAUAAAACACH&#10;TuJA//A6i1oCAACJBAAADgAAAAAAAAABACAAAAAq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w:rPr>
          <w:rFonts w:hint="eastAsia" w:ascii="微软雅黑" w:hAnsi="微软雅黑" w:eastAsia="微软雅黑"/>
          <w:sz w:val="44"/>
        </w:rPr>
        <w:t>个人简历</w:t>
      </w:r>
    </w:p>
    <w:tbl>
      <w:tblPr>
        <w:tblStyle w:val="4"/>
        <w:tblW w:w="10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417"/>
        <w:gridCol w:w="2693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姓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名</w:t>
            </w:r>
          </w:p>
        </w:tc>
        <w:tc>
          <w:tcPr>
            <w:tcW w:w="2977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  <w:lang w:eastAsia="zh-CN"/>
              </w:rPr>
              <w:t>林语青</w:t>
            </w: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出生年月</w:t>
            </w:r>
          </w:p>
        </w:tc>
        <w:tc>
          <w:tcPr>
            <w:tcW w:w="269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1996.05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  <w:r>
              <w:rPr>
                <w:sz w:val="4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99060</wp:posOffset>
                  </wp:positionV>
                  <wp:extent cx="948055" cy="1437005"/>
                  <wp:effectExtent l="0" t="0" r="4445" b="10795"/>
                  <wp:wrapNone/>
                  <wp:docPr id="2" name="图片 2" descr="D:\桌面\桌面文件\登记照4\0008.jpg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桌面\桌面文件\登记照4\0008.jpg00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43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民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族</w:t>
            </w:r>
          </w:p>
        </w:tc>
        <w:tc>
          <w:tcPr>
            <w:tcW w:w="2977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汉</w:t>
            </w: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政治面貌</w:t>
            </w:r>
          </w:p>
        </w:tc>
        <w:tc>
          <w:tcPr>
            <w:tcW w:w="269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中共党员</w:t>
            </w:r>
          </w:p>
        </w:tc>
        <w:tc>
          <w:tcPr>
            <w:tcW w:w="1956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电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话</w:t>
            </w:r>
          </w:p>
        </w:tc>
        <w:tc>
          <w:tcPr>
            <w:tcW w:w="2977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13500135000</w:t>
            </w: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毕业院校</w:t>
            </w:r>
          </w:p>
        </w:tc>
        <w:tc>
          <w:tcPr>
            <w:tcW w:w="269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  <w:lang w:eastAsia="zh-CN"/>
              </w:rPr>
              <w:t>广州</w:t>
            </w: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科技大学</w:t>
            </w:r>
          </w:p>
        </w:tc>
        <w:tc>
          <w:tcPr>
            <w:tcW w:w="1956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邮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箱</w:t>
            </w:r>
          </w:p>
        </w:tc>
        <w:tc>
          <w:tcPr>
            <w:tcW w:w="2977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service@500d.me</w:t>
            </w:r>
          </w:p>
        </w:tc>
        <w:tc>
          <w:tcPr>
            <w:tcW w:w="1417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学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历</w:t>
            </w:r>
          </w:p>
        </w:tc>
        <w:tc>
          <w:tcPr>
            <w:tcW w:w="2693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本科</w:t>
            </w:r>
          </w:p>
        </w:tc>
        <w:tc>
          <w:tcPr>
            <w:tcW w:w="1956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住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址</w:t>
            </w:r>
          </w:p>
        </w:tc>
        <w:tc>
          <w:tcPr>
            <w:tcW w:w="9043" w:type="dxa"/>
            <w:gridSpan w:val="4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广东省广州市海珠区滨江东路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求职意向</w:t>
            </w:r>
          </w:p>
        </w:tc>
        <w:tc>
          <w:tcPr>
            <w:tcW w:w="9043" w:type="dxa"/>
            <w:gridSpan w:val="4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545454"/>
                <w:sz w:val="20"/>
                <w:szCs w:val="20"/>
              </w:rPr>
              <w:t>市场专员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背景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Cs w:val="21"/>
              </w:rPr>
            </w:pP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2005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>.07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-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009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 xml:space="preserve">.06          </w:t>
            </w:r>
            <w:r>
              <w:rPr>
                <w:rFonts w:hint="eastAsia" w:ascii="微软雅黑" w:hAnsi="微软雅黑" w:eastAsia="微软雅黑"/>
                <w:color w:val="545454"/>
                <w:szCs w:val="21"/>
                <w:lang w:eastAsia="zh-CN"/>
              </w:rPr>
              <w:t>广州城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科技大学         市场营销（本科）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主修课程：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管理学、微观经济学、宏观经济学、管理信息系统、统计学、会计学、财务管理、市场营销、经济法、消费者行为学、国际市场营销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实习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经历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Cs w:val="21"/>
              </w:rPr>
            </w:pP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2012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04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>-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至今          广州</w:t>
            </w:r>
            <w:r>
              <w:rPr>
                <w:rFonts w:hint="eastAsia" w:ascii="微软雅黑" w:hAnsi="微软雅黑" w:eastAsia="微软雅黑"/>
                <w:color w:val="545454"/>
                <w:szCs w:val="21"/>
                <w:lang w:eastAsia="zh-CN"/>
              </w:rPr>
              <w:t>月亮湾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信息科技有限公司</w:t>
            </w:r>
            <w:r>
              <w:rPr>
                <w:rFonts w:ascii="微软雅黑" w:hAnsi="微软雅黑" w:eastAsia="微软雅黑"/>
                <w:color w:val="545454"/>
                <w:szCs w:val="21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市场营销（实习生）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负责公司线上端资源的销售工作（以开拓客户为主），公司主要资源以广点通、智汇推、百度、小米、360、沃门户等；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实时了解行业的变化，跟踪客户的详细数据，为客户制定更完善的投放计划（合作过珍爱网、世纪佳缘、56视频、京东等客户）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校内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实践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Cs w:val="21"/>
              </w:rPr>
            </w:pPr>
            <w:r>
              <w:rPr>
                <w:rFonts w:ascii="微软雅黑" w:hAnsi="微软雅黑" w:eastAsia="微软雅黑"/>
                <w:color w:val="545454"/>
                <w:szCs w:val="21"/>
              </w:rPr>
              <w:t xml:space="preserve">2009.03-2011.06       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>广州</w:t>
            </w:r>
            <w:r>
              <w:rPr>
                <w:rFonts w:hint="eastAsia" w:ascii="微软雅黑" w:hAnsi="微软雅黑" w:eastAsia="微软雅黑"/>
                <w:color w:val="545454"/>
                <w:szCs w:val="21"/>
                <w:lang w:eastAsia="zh-CN"/>
              </w:rPr>
              <w:t>月亮湾</w:t>
            </w:r>
            <w:r>
              <w:rPr>
                <w:rFonts w:hint="eastAsia" w:ascii="微软雅黑" w:hAnsi="微软雅黑" w:eastAsia="微软雅黑"/>
                <w:color w:val="545454"/>
                <w:szCs w:val="21"/>
              </w:rPr>
              <w:t xml:space="preserve">信息科技有限公司          校园大使主席 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目标带领自己的团队，辅助五百丁公司完成在各高校的“伏龙计划”，向全球顶尖的AXA金融公司推送实习生资源。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整体运营前期开展了相关的线上线下宣传活动，中期为进行咨询的人员提供讲解。后期进行了项目的维护阶段，保证了整个项目的完整性。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技能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证书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普通话一级甲等；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大学英语四/六级（CET-4/6），良好的听说读写能力，快速浏览英语专业文件及书籍；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通过全国计算机二级考试，熟练运用office相关软件。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自我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评价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45454"/>
                <w:sz w:val="20"/>
                <w:szCs w:val="20"/>
              </w:rPr>
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59E"/>
    <w:multiLevelType w:val="multilevel"/>
    <w:tmpl w:val="18FC259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54545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0AB2"/>
    <w:rsid w:val="00061C4A"/>
    <w:rsid w:val="0009424A"/>
    <w:rsid w:val="000969E6"/>
    <w:rsid w:val="000C2D2B"/>
    <w:rsid w:val="000E65BF"/>
    <w:rsid w:val="00106BF7"/>
    <w:rsid w:val="001203C1"/>
    <w:rsid w:val="001424E3"/>
    <w:rsid w:val="001873EF"/>
    <w:rsid w:val="00221EED"/>
    <w:rsid w:val="002263B5"/>
    <w:rsid w:val="00281C04"/>
    <w:rsid w:val="002A083F"/>
    <w:rsid w:val="002B11AC"/>
    <w:rsid w:val="00300C55"/>
    <w:rsid w:val="00316D3E"/>
    <w:rsid w:val="003278C6"/>
    <w:rsid w:val="003324BE"/>
    <w:rsid w:val="003577AA"/>
    <w:rsid w:val="003656D5"/>
    <w:rsid w:val="00376945"/>
    <w:rsid w:val="003C3614"/>
    <w:rsid w:val="003D1197"/>
    <w:rsid w:val="00406B71"/>
    <w:rsid w:val="0042577F"/>
    <w:rsid w:val="00430FDA"/>
    <w:rsid w:val="00492B8A"/>
    <w:rsid w:val="004E2D8D"/>
    <w:rsid w:val="00502B9A"/>
    <w:rsid w:val="005041C2"/>
    <w:rsid w:val="00544338"/>
    <w:rsid w:val="00575B90"/>
    <w:rsid w:val="005775E5"/>
    <w:rsid w:val="00594069"/>
    <w:rsid w:val="005A39EF"/>
    <w:rsid w:val="005A6B21"/>
    <w:rsid w:val="005B4F6C"/>
    <w:rsid w:val="005F7A15"/>
    <w:rsid w:val="0063344C"/>
    <w:rsid w:val="00670673"/>
    <w:rsid w:val="00690663"/>
    <w:rsid w:val="006A4328"/>
    <w:rsid w:val="00724467"/>
    <w:rsid w:val="00753DDD"/>
    <w:rsid w:val="007A6D43"/>
    <w:rsid w:val="007B4146"/>
    <w:rsid w:val="007E53DF"/>
    <w:rsid w:val="00861B4E"/>
    <w:rsid w:val="008625B0"/>
    <w:rsid w:val="00880DD4"/>
    <w:rsid w:val="00883267"/>
    <w:rsid w:val="008C30F9"/>
    <w:rsid w:val="008D136C"/>
    <w:rsid w:val="008E19D0"/>
    <w:rsid w:val="008F1CB8"/>
    <w:rsid w:val="00907C18"/>
    <w:rsid w:val="00975EFF"/>
    <w:rsid w:val="009D2912"/>
    <w:rsid w:val="009F3665"/>
    <w:rsid w:val="009F42B2"/>
    <w:rsid w:val="00A2617E"/>
    <w:rsid w:val="00A5532B"/>
    <w:rsid w:val="00A658A9"/>
    <w:rsid w:val="00A90320"/>
    <w:rsid w:val="00AB459A"/>
    <w:rsid w:val="00AC3D0F"/>
    <w:rsid w:val="00AC7124"/>
    <w:rsid w:val="00AE3BE2"/>
    <w:rsid w:val="00AE745D"/>
    <w:rsid w:val="00AF3AEC"/>
    <w:rsid w:val="00AF4A75"/>
    <w:rsid w:val="00B32848"/>
    <w:rsid w:val="00B406F8"/>
    <w:rsid w:val="00B50490"/>
    <w:rsid w:val="00B731EE"/>
    <w:rsid w:val="00B7483D"/>
    <w:rsid w:val="00B96710"/>
    <w:rsid w:val="00BB1BFD"/>
    <w:rsid w:val="00BD1785"/>
    <w:rsid w:val="00BE2582"/>
    <w:rsid w:val="00BF2DCC"/>
    <w:rsid w:val="00BF6994"/>
    <w:rsid w:val="00C33A4D"/>
    <w:rsid w:val="00C421B8"/>
    <w:rsid w:val="00C57476"/>
    <w:rsid w:val="00C610AE"/>
    <w:rsid w:val="00C628B5"/>
    <w:rsid w:val="00C649DF"/>
    <w:rsid w:val="00CE1189"/>
    <w:rsid w:val="00CE3433"/>
    <w:rsid w:val="00D11495"/>
    <w:rsid w:val="00D326BF"/>
    <w:rsid w:val="00D515A1"/>
    <w:rsid w:val="00D525D6"/>
    <w:rsid w:val="00D55F51"/>
    <w:rsid w:val="00D6691D"/>
    <w:rsid w:val="00D83BDD"/>
    <w:rsid w:val="00DD69BB"/>
    <w:rsid w:val="00DE7ACE"/>
    <w:rsid w:val="00E74AAC"/>
    <w:rsid w:val="00E97F47"/>
    <w:rsid w:val="00EF57AA"/>
    <w:rsid w:val="00EF717E"/>
    <w:rsid w:val="00F04E73"/>
    <w:rsid w:val="00F16AEF"/>
    <w:rsid w:val="00F247EA"/>
    <w:rsid w:val="00F31270"/>
    <w:rsid w:val="00F5355B"/>
    <w:rsid w:val="00FA6509"/>
    <w:rsid w:val="00FC0B8D"/>
    <w:rsid w:val="05A144B1"/>
    <w:rsid w:val="157B3C2C"/>
    <w:rsid w:val="203C3A8B"/>
    <w:rsid w:val="25EF3C3C"/>
    <w:rsid w:val="291432B8"/>
    <w:rsid w:val="2A835139"/>
    <w:rsid w:val="2C194E93"/>
    <w:rsid w:val="415B0AB2"/>
    <w:rsid w:val="4EA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4920;&#26684;&#31616;&#21382;BG000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表格简历BG0004.docx</Template>
  <Pages>1</Pages>
  <Words>580</Words>
  <Characters>665</Characters>
  <Lines>5</Lines>
  <Paragraphs>1</Paragraphs>
  <ScaleCrop>false</ScaleCrop>
  <LinksUpToDate>false</LinksUpToDate>
  <CharactersWithSpaces>746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2017-08-05T04:42:00Z</dcterms:created>
  <dc:creator>S</dc:creator>
  <cp:lastModifiedBy>S</cp:lastModifiedBy>
  <dcterms:modified xsi:type="dcterms:W3CDTF">2017-10-05T08:40:38Z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