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747" w:type="dxa"/>
        <w:jc w:val="center"/>
        <w:tblInd w:w="0" w:type="dxa"/>
        <w:tblBorders>
          <w:top w:val="single" w:color="568ED8" w:sz="8" w:space="0"/>
          <w:left w:val="single" w:color="568ED8" w:sz="8" w:space="0"/>
          <w:bottom w:val="single" w:color="568ED8" w:sz="8" w:space="0"/>
          <w:right w:val="single" w:color="568ED8" w:sz="8" w:space="0"/>
          <w:insideH w:val="single" w:color="568ED8" w:sz="8" w:space="0"/>
          <w:insideV w:val="single" w:color="568ED8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230"/>
        <w:gridCol w:w="2409"/>
        <w:gridCol w:w="3969"/>
      </w:tblGrid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Merge w:val="restart"/>
            <w:tcBorders>
              <w:top w:val="single" w:color="A6A6A6" w:sz="12" w:space="0"/>
              <w:left w:val="single" w:color="A6A6A6" w:sz="12" w:space="0"/>
              <w:bottom w:val="dotted" w:color="BFBFBF" w:sz="4" w:space="0"/>
              <w:right w:val="dotted" w:color="BFBFBF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119380</wp:posOffset>
                  </wp:positionV>
                  <wp:extent cx="910590" cy="1322070"/>
                  <wp:effectExtent l="0" t="0" r="3810" b="11430"/>
                  <wp:wrapNone/>
                  <wp:docPr id="1" name="图片 8" descr="D:\桌面\桌面文件\登记照4\00107.jpg0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 descr="D:\桌面\桌面文件\登记照4\00107.jpg001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132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-935355</wp:posOffset>
                      </wp:positionV>
                      <wp:extent cx="7618095" cy="10717530"/>
                      <wp:effectExtent l="0" t="0" r="1905" b="76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405" y="69850"/>
                                <a:ext cx="7618095" cy="10717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61.6pt;margin-top:-73.65pt;height:843.9pt;width:599.85pt;z-index:-251659264;v-text-anchor:middle;mso-width-relative:page;mso-height-relative:page;" fillcolor="#FFFFFF [3212]" filled="t" stroked="f" coordsize="21600,21600" o:gfxdata="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88059gAAAAPAQAADwAAAAAA&#10;AAABACAAAAAiAAAAZHJzL2Rvd25yZXYueG1sUEsBAhQAFAAAAAgAh07iQK3ICOVMAgAAcAQAAA4A&#10;AAAAAAAAAQAgAAAAJwEAAGRycy9lMm9Eb2MueG1sUEsFBgAAAAAGAAYAWQEAAOUFAAAAAA==&#10;">
                      <v:fill on="t" focussize="0,0"/>
                      <v:stroke on="f" weight="2pt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3639" w:type="dxa"/>
            <w:gridSpan w:val="2"/>
            <w:tcBorders>
              <w:top w:val="single" w:color="A6A6A6" w:sz="12" w:space="0"/>
              <w:left w:val="dotted" w:color="BFBFBF" w:sz="4" w:space="0"/>
              <w:bottom w:val="dotted" w:color="BFBFBF" w:sz="4" w:space="0"/>
              <w:right w:val="dotted" w:color="BFBFBF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b/>
                <w:color w:val="568ED8"/>
                <w:sz w:val="32"/>
                <w:szCs w:val="3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-501650</wp:posOffset>
                      </wp:positionV>
                      <wp:extent cx="1385570" cy="47625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682240" y="269875"/>
                                <a:ext cx="138557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distribute"/>
                                    <w:rPr>
                                      <w:rFonts w:ascii="微软雅黑" w:hAnsi="微软雅黑" w:eastAsia="微软雅黑"/>
                                      <w:b/>
                                      <w:color w:val="7F7F7F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7F7F7F"/>
                                      <w:sz w:val="36"/>
                                      <w:szCs w:val="40"/>
                                    </w:rPr>
                                    <w:t>个人简历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6.85pt;margin-top:-39.5pt;height:37.5pt;width:109.1pt;z-index:251659264;mso-width-relative:page;mso-height-relative:page;" filled="f" stroked="f" coordsize="21600,21600" o:gfxdata="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XBzHdsAAAAKAQAADwAAAAAAAAABACAAAAAiAAAAZHJzL2Rvd25yZXYueG1sUEsBAhQA&#10;FAAAAAgAh07iQI6XcmcoAgAAIwQAAA4AAAAAAAAAAQAgAAAAKgEAAGRycy9lMm9Eb2MueG1sUEsF&#10;BgAAAAAGAAYAWQEAAMQ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color w:val="7F7F7F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7F7F7F"/>
                                <w:sz w:val="36"/>
                                <w:szCs w:val="40"/>
                              </w:rPr>
                              <w:t>个人简历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姓名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林森</w:t>
            </w:r>
          </w:p>
        </w:tc>
        <w:tc>
          <w:tcPr>
            <w:tcW w:w="3969" w:type="dxa"/>
            <w:tcBorders>
              <w:top w:val="single" w:color="A6A6A6" w:sz="12" w:space="0"/>
              <w:left w:val="dotted" w:color="BFBFBF" w:sz="4" w:space="0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城市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：现居广州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Merge w:val="continue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dotted" w:color="BFBFBF" w:sz="4" w:space="0"/>
            </w:tcBorders>
            <w:shd w:val="clear" w:color="auto" w:fill="auto"/>
          </w:tcPr>
          <w:p/>
        </w:tc>
        <w:tc>
          <w:tcPr>
            <w:tcW w:w="3639" w:type="dxa"/>
            <w:gridSpan w:val="2"/>
            <w:tcBorders>
              <w:top w:val="dotted" w:color="BFBFBF" w:sz="4" w:space="0"/>
              <w:left w:val="dotted" w:color="BFBFBF" w:sz="4" w:space="0"/>
              <w:bottom w:val="dotted" w:color="BFBFBF" w:sz="4" w:space="0"/>
              <w:right w:val="dotted" w:color="BFBFBF" w:sz="4" w:space="0"/>
            </w:tcBorders>
            <w:shd w:val="clear" w:color="auto" w:fill="auto"/>
            <w:vAlign w:val="center"/>
          </w:tcPr>
          <w:p>
            <w:pPr>
              <w:rPr>
                <w:color w:val="7F7F7F"/>
                <w:sz w:val="24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性别：男</w:t>
            </w:r>
          </w:p>
        </w:tc>
        <w:tc>
          <w:tcPr>
            <w:tcW w:w="3969" w:type="dxa"/>
            <w:tcBorders>
              <w:top w:val="dotted" w:color="BFBFBF" w:sz="4" w:space="0"/>
              <w:left w:val="dotted" w:color="BFBFBF" w:sz="4" w:space="0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联系电话：1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2345678910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Merge w:val="continue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dotted" w:color="BFBFBF" w:sz="4" w:space="0"/>
            </w:tcBorders>
            <w:shd w:val="clear" w:color="auto" w:fill="auto"/>
          </w:tcPr>
          <w:p/>
        </w:tc>
        <w:tc>
          <w:tcPr>
            <w:tcW w:w="3639" w:type="dxa"/>
            <w:gridSpan w:val="2"/>
            <w:tcBorders>
              <w:top w:val="dotted" w:color="BFBFBF" w:sz="4" w:space="0"/>
              <w:left w:val="dotted" w:color="BFBFBF" w:sz="4" w:space="0"/>
              <w:bottom w:val="dotted" w:color="BFBFBF" w:sz="4" w:space="0"/>
              <w:right w:val="dotted" w:color="BFBFBF" w:sz="4" w:space="0"/>
            </w:tcBorders>
            <w:shd w:val="clear" w:color="auto" w:fill="auto"/>
            <w:vAlign w:val="center"/>
          </w:tcPr>
          <w:p>
            <w:pP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出生日期：1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995.1.1</w:t>
            </w:r>
          </w:p>
        </w:tc>
        <w:tc>
          <w:tcPr>
            <w:tcW w:w="3969" w:type="dxa"/>
            <w:tcBorders>
              <w:top w:val="dotted" w:color="BFBFBF" w:sz="4" w:space="0"/>
              <w:left w:val="dotted" w:color="BFBFBF" w:sz="4" w:space="0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rPr>
                <w:color w:val="7F7F7F"/>
                <w:sz w:val="24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电子邮箱：1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23456789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@qq.com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vMerge w:val="continue"/>
            <w:tcBorders>
              <w:top w:val="dotted" w:color="BFBFBF" w:sz="4" w:space="0"/>
              <w:left w:val="single" w:color="A6A6A6" w:sz="12" w:space="0"/>
              <w:bottom w:val="single" w:color="A6A6A6" w:sz="12" w:space="0"/>
              <w:right w:val="dotted" w:color="BFBFBF" w:sz="4" w:space="0"/>
            </w:tcBorders>
            <w:shd w:val="clear" w:color="auto" w:fill="auto"/>
          </w:tcPr>
          <w:p/>
        </w:tc>
        <w:tc>
          <w:tcPr>
            <w:tcW w:w="7608" w:type="dxa"/>
            <w:gridSpan w:val="3"/>
            <w:tcBorders>
              <w:top w:val="dotted" w:color="BFBFBF" w:sz="4" w:space="0"/>
              <w:left w:val="dotted" w:color="BFBFBF" w:sz="4" w:space="0"/>
              <w:bottom w:val="single" w:color="A6A6A6" w:sz="12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rPr>
                <w:color w:val="7F7F7F"/>
                <w:sz w:val="24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求职意向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：人事行政专员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single" w:color="A6A6A6" w:sz="12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color w:val="7F7F7F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  <w:sz w:val="28"/>
                <w:szCs w:val="32"/>
              </w:rPr>
              <w:t>教育经历</w:t>
            </w:r>
          </w:p>
        </w:tc>
        <w:tc>
          <w:tcPr>
            <w:tcW w:w="7608" w:type="dxa"/>
            <w:gridSpan w:val="3"/>
            <w:tcBorders>
              <w:top w:val="single" w:color="A6A6A6" w:sz="12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color w:val="568ED8"/>
                <w:sz w:val="48"/>
                <w:szCs w:val="48"/>
              </w:rPr>
            </w:pP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color w:val="7F7F7F"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color w:val="7F7F7F"/>
              </w:rPr>
              <w:t>2014-2016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b/>
                <w:color w:val="568ED8"/>
                <w:sz w:val="48"/>
                <w:szCs w:val="48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华南理工大学  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企业管理     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硕士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single" w:color="A6A6A6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color w:val="7F7F7F"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color w:val="7F7F7F"/>
              </w:rPr>
              <w:t>2010-2014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single" w:color="A6A6A6" w:sz="12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b/>
                <w:color w:val="568ED8"/>
                <w:sz w:val="48"/>
                <w:szCs w:val="48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广州大学     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人力资源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管理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 xml:space="preserve">   本科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single" w:color="A6A6A6" w:sz="12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  <w:sz w:val="28"/>
                <w:szCs w:val="32"/>
              </w:rPr>
              <w:t>实践经历</w:t>
            </w:r>
          </w:p>
        </w:tc>
        <w:tc>
          <w:tcPr>
            <w:tcW w:w="1230" w:type="dxa"/>
            <w:tcBorders>
              <w:top w:val="single" w:color="A6A6A6" w:sz="12" w:space="0"/>
              <w:left w:val="nil"/>
              <w:bottom w:val="dotted" w:color="BFBFBF" w:sz="4" w:space="0"/>
              <w:right w:val="nil"/>
            </w:tcBorders>
            <w:shd w:val="clear" w:color="auto" w:fill="auto"/>
          </w:tcPr>
          <w:p>
            <w:pPr>
              <w:spacing w:line="240" w:lineRule="auto"/>
              <w:jc w:val="left"/>
              <w:rPr>
                <w:b/>
                <w:color w:val="7F7F7F"/>
                <w:spacing w:val="-20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single" w:color="A6A6A6" w:sz="12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</w:tcPr>
          <w:p>
            <w:pPr>
              <w:pStyle w:val="7"/>
              <w:spacing w:before="0" w:beforeAutospacing="0" w:after="156" w:afterLines="50" w:afterAutospacing="0" w:line="360" w:lineRule="exact"/>
              <w:jc w:val="both"/>
              <w:rPr>
                <w:color w:val="7F7F7F"/>
              </w:rPr>
            </w:pP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b/>
                <w:color w:val="7F7F7F"/>
                <w:spacing w:val="-2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  <w:spacing w:val="-20"/>
              </w:rPr>
              <w:t>2015年6-9月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微软雅黑" w:hAnsi="微软雅黑" w:eastAsia="微软雅黑"/>
                <w:b/>
                <w:color w:val="7F7F7F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</w:rPr>
              <w:t xml:space="preserve">科技有限公司     </w:t>
            </w:r>
            <w:r>
              <w:rPr>
                <w:rFonts w:ascii="微软雅黑" w:hAnsi="微软雅黑" w:eastAsia="微软雅黑"/>
                <w:b/>
                <w:color w:val="7F7F7F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color w:val="7F7F7F"/>
              </w:rPr>
              <w:t>人事行政实习生</w:t>
            </w:r>
          </w:p>
          <w:p>
            <w:pPr>
              <w:pStyle w:val="7"/>
              <w:spacing w:before="0" w:beforeAutospacing="0" w:after="156" w:afterLines="50" w:afterAutospacing="0" w:line="360" w:lineRule="exact"/>
              <w:jc w:val="both"/>
              <w:rPr>
                <w:color w:val="7F7F7F"/>
              </w:rPr>
            </w:pPr>
            <w:r>
              <w:rPr>
                <w:rFonts w:hint="eastAsia"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  <w:t>协助招聘，筛选简历，对候选人进行初次面试；撰写候选人报告，跟踪反馈候选人后续情况；完成前台工作，并协助上级盘点和管理办公室固定资产、移动资产；负责对各项规章制度监督与执行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b/>
                <w:color w:val="7F7F7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  <w:spacing w:val="-20"/>
              </w:rPr>
              <w:t>2014年6-9月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微软雅黑" w:hAnsi="微软雅黑" w:eastAsia="微软雅黑"/>
                <w:b/>
                <w:color w:val="7F7F7F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</w:rPr>
              <w:t xml:space="preserve">电器有限公司     </w:t>
            </w:r>
            <w:r>
              <w:rPr>
                <w:rFonts w:ascii="微软雅黑" w:hAnsi="微软雅黑" w:eastAsia="微软雅黑"/>
                <w:b/>
                <w:color w:val="7F7F7F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color w:val="7F7F7F"/>
              </w:rPr>
              <w:t>人事助理</w:t>
            </w:r>
          </w:p>
          <w:p>
            <w:pPr>
              <w:pStyle w:val="7"/>
              <w:spacing w:before="0" w:beforeAutospacing="0" w:after="156" w:afterLines="50" w:afterAutospacing="0" w:line="360" w:lineRule="exact"/>
              <w:jc w:val="both"/>
              <w:rPr>
                <w:rFonts w:ascii="微软雅黑" w:hAnsi="微软雅黑" w:eastAsia="微软雅黑"/>
                <w:b/>
                <w:color w:val="7F7F7F"/>
              </w:rPr>
            </w:pPr>
            <w:r>
              <w:rPr>
                <w:rFonts w:hint="eastAsia"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  <w:t>在人力资源部实习，调查学习国有企业转型后人力资源管理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single" w:color="A6A6A6" w:sz="12" w:space="0"/>
              <w:right w:val="nil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b/>
                <w:color w:val="7F7F7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  <w:spacing w:val="-20"/>
              </w:rPr>
              <w:t>201</w:t>
            </w:r>
            <w:r>
              <w:rPr>
                <w:rFonts w:ascii="微软雅黑" w:hAnsi="微软雅黑" w:eastAsia="微软雅黑"/>
                <w:b/>
                <w:color w:val="7F7F7F"/>
                <w:spacing w:val="-20"/>
              </w:rPr>
              <w:t>3</w:t>
            </w:r>
            <w:r>
              <w:rPr>
                <w:rFonts w:hint="eastAsia" w:ascii="微软雅黑" w:hAnsi="微软雅黑" w:eastAsia="微软雅黑"/>
                <w:b/>
                <w:color w:val="7F7F7F"/>
                <w:spacing w:val="-20"/>
              </w:rPr>
              <w:t>年6-9月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single" w:color="A6A6A6" w:sz="12" w:space="0"/>
              <w:right w:val="single" w:color="A6A6A6" w:sz="12" w:space="0"/>
            </w:tcBorders>
            <w:shd w:val="clear" w:color="auto" w:fill="auto"/>
          </w:tcPr>
          <w:p>
            <w:pPr>
              <w:spacing w:line="240" w:lineRule="auto"/>
              <w:rPr>
                <w:rFonts w:ascii="微软雅黑" w:hAnsi="微软雅黑" w:eastAsia="微软雅黑"/>
                <w:b/>
                <w:color w:val="7F7F7F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</w:rPr>
              <w:t xml:space="preserve">食品有限公司     </w:t>
            </w:r>
            <w:r>
              <w:rPr>
                <w:rFonts w:ascii="微软雅黑" w:hAnsi="微软雅黑" w:eastAsia="微软雅黑"/>
                <w:b/>
                <w:color w:val="7F7F7F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color w:val="7F7F7F"/>
              </w:rPr>
              <w:t>实习生</w:t>
            </w:r>
          </w:p>
          <w:p>
            <w:pPr>
              <w:pStyle w:val="7"/>
              <w:spacing w:before="0" w:beforeAutospacing="0" w:after="156" w:afterLines="50" w:afterAutospacing="0" w:line="360" w:lineRule="exact"/>
              <w:jc w:val="both"/>
              <w:rPr>
                <w:color w:val="7F7F7F"/>
              </w:rPr>
            </w:pPr>
            <w:r>
              <w:rPr>
                <w:rFonts w:hint="eastAsia"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  <w:t>参加为期三个月的专业实习，主要在档案室搞人事代理方面的工作，以及参与私营企业的人力资源管理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single" w:color="A6A6A6" w:sz="12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/>
                <w:b/>
                <w:color w:val="7F7F7F"/>
                <w:sz w:val="28"/>
                <w:szCs w:val="32"/>
              </w:rPr>
              <w:t>技能特长</w:t>
            </w:r>
          </w:p>
        </w:tc>
        <w:tc>
          <w:tcPr>
            <w:tcW w:w="1230" w:type="dxa"/>
            <w:tcBorders>
              <w:top w:val="single" w:color="A6A6A6" w:sz="12" w:space="0"/>
              <w:left w:val="nil"/>
              <w:bottom w:val="dotted" w:color="BFBFBF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240" w:lineRule="auto"/>
              <w:rPr>
                <w:b/>
                <w:color w:val="7F7F7F"/>
                <w:sz w:val="28"/>
                <w:szCs w:val="28"/>
              </w:rPr>
            </w:pPr>
          </w:p>
        </w:tc>
        <w:tc>
          <w:tcPr>
            <w:tcW w:w="6378" w:type="dxa"/>
            <w:gridSpan w:val="2"/>
            <w:tcBorders>
              <w:top w:val="single" w:color="A6A6A6" w:sz="12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bottom"/>
          </w:tcPr>
          <w:p>
            <w:pPr>
              <w:spacing w:line="240" w:lineRule="auto"/>
              <w:rPr>
                <w:color w:val="7F7F7F"/>
              </w:rPr>
            </w:pP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color w:val="7F7F7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</w:rPr>
              <w:t>所获奖项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国家一等奖学金、校优秀团干、优秀社团学生干部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single" w:color="A6A6A6" w:sz="12" w:space="0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color w:val="7F7F7F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7F7F7F"/>
              </w:rPr>
              <w:t>技能证书</w:t>
            </w: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single" w:color="A6A6A6" w:sz="12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color w:val="7F7F7F"/>
              </w:rPr>
            </w:pP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人力资源管理师、</w:t>
            </w:r>
            <w:r>
              <w:rPr>
                <w:rFonts w:ascii="微软雅黑" w:hAnsi="微软雅黑" w:eastAsia="微软雅黑"/>
                <w:color w:val="7F7F7F"/>
                <w:kern w:val="24"/>
                <w:sz w:val="22"/>
                <w:szCs w:val="22"/>
              </w:rPr>
              <w:t>CET-6</w:t>
            </w:r>
            <w:r>
              <w:rPr>
                <w:rFonts w:hint="eastAsia" w:ascii="微软雅黑" w:hAnsi="微软雅黑" w:eastAsia="微软雅黑"/>
                <w:color w:val="7F7F7F"/>
                <w:kern w:val="24"/>
                <w:sz w:val="22"/>
                <w:szCs w:val="22"/>
              </w:rPr>
              <w:t>、会计从业资格证书</w:t>
            </w: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single" w:color="A6A6A6" w:sz="12" w:space="0"/>
              <w:left w:val="single" w:color="A6A6A6" w:sz="12" w:space="0"/>
              <w:bottom w:val="dotted" w:color="BFBFBF" w:sz="4" w:space="0"/>
              <w:right w:val="nil"/>
            </w:tcBorders>
            <w:shd w:val="clear" w:color="auto" w:fill="auto"/>
          </w:tcPr>
          <w:p>
            <w:r>
              <w:rPr>
                <w:rFonts w:hint="eastAsia" w:ascii="微软雅黑" w:hAnsi="微软雅黑" w:eastAsia="微软雅黑"/>
                <w:b/>
                <w:color w:val="7F7F7F"/>
                <w:sz w:val="28"/>
                <w:szCs w:val="32"/>
              </w:rPr>
              <w:t>自我评价</w:t>
            </w:r>
          </w:p>
        </w:tc>
        <w:tc>
          <w:tcPr>
            <w:tcW w:w="7608" w:type="dxa"/>
            <w:gridSpan w:val="3"/>
            <w:tcBorders>
              <w:top w:val="single" w:color="A6A6A6" w:sz="12" w:space="0"/>
              <w:left w:val="nil"/>
              <w:bottom w:val="dotted" w:color="BFBFBF" w:sz="4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156" w:afterLines="50" w:afterAutospacing="0" w:line="440" w:lineRule="exact"/>
              <w:jc w:val="both"/>
              <w:rPr>
                <w:rFonts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</w:pPr>
          </w:p>
        </w:tc>
      </w:tr>
      <w:tr>
        <w:tblPrEx>
          <w:tblBorders>
            <w:top w:val="single" w:color="568ED8" w:sz="8" w:space="0"/>
            <w:left w:val="single" w:color="568ED8" w:sz="8" w:space="0"/>
            <w:bottom w:val="single" w:color="568ED8" w:sz="8" w:space="0"/>
            <w:right w:val="single" w:color="568ED8" w:sz="8" w:space="0"/>
            <w:insideH w:val="single" w:color="568ED8" w:sz="8" w:space="0"/>
            <w:insideV w:val="single" w:color="568ED8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9" w:type="dxa"/>
            <w:tcBorders>
              <w:top w:val="dotted" w:color="BFBFBF" w:sz="4" w:space="0"/>
              <w:left w:val="single" w:color="A6A6A6" w:sz="12" w:space="0"/>
              <w:bottom w:val="single" w:color="A6A6A6" w:sz="12" w:space="0"/>
              <w:right w:val="nil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color w:val="568ED8"/>
                <w:sz w:val="32"/>
                <w:szCs w:val="32"/>
              </w:rPr>
            </w:pPr>
          </w:p>
        </w:tc>
        <w:tc>
          <w:tcPr>
            <w:tcW w:w="7608" w:type="dxa"/>
            <w:gridSpan w:val="3"/>
            <w:tcBorders>
              <w:top w:val="dotted" w:color="BFBFBF" w:sz="4" w:space="0"/>
              <w:left w:val="nil"/>
              <w:bottom w:val="single" w:color="A6A6A6" w:sz="12" w:space="0"/>
              <w:right w:val="single" w:color="A6A6A6" w:sz="12" w:space="0"/>
            </w:tcBorders>
            <w:shd w:val="clear" w:color="auto" w:fill="auto"/>
            <w:vAlign w:val="center"/>
          </w:tcPr>
          <w:p>
            <w:pPr>
              <w:pStyle w:val="7"/>
              <w:spacing w:before="0" w:beforeAutospacing="0" w:after="156" w:afterLines="50" w:afterAutospacing="0" w:line="440" w:lineRule="exact"/>
              <w:jc w:val="both"/>
              <w:rPr>
                <w:rFonts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Times New Roman"/>
                <w:color w:val="7F7F7F"/>
                <w:kern w:val="24"/>
                <w:sz w:val="22"/>
                <w:szCs w:val="22"/>
              </w:rPr>
              <w:t>人际关系非常好；喜欢羽毛球、篮球、音乐、看书；完成了各项学习、实习（认识实习、暑假实践、专业实习）、设计任务（员工导向设计、薪酬结构设计、人力资源管理制度设计、人力资源规划设计）。积极投身于各种班级、学院及社交活动，从不同层次、不同角度锻炼自己。</w:t>
            </w:r>
          </w:p>
        </w:tc>
      </w:tr>
    </w:tbl>
    <w:p>
      <w:pPr>
        <w:widowControl/>
        <w:spacing w:line="24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54B1"/>
    <w:multiLevelType w:val="multilevel"/>
    <w:tmpl w:val="156154B1"/>
    <w:lvl w:ilvl="0" w:tentative="0">
      <w:start w:val="1"/>
      <w:numFmt w:val="chineseCountingThousand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1418"/>
        </w:tabs>
        <w:ind w:left="1701" w:hanging="1021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418"/>
        </w:tabs>
        <w:ind w:left="851" w:hanging="171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268"/>
        </w:tabs>
        <w:ind w:left="2552" w:hanging="1134"/>
      </w:pPr>
      <w:rPr>
        <w:rFonts w:hint="eastAsia"/>
      </w:rPr>
    </w:lvl>
    <w:lvl w:ilvl="4" w:tentative="0">
      <w:start w:val="1"/>
      <w:numFmt w:val="chineseCountingThousand"/>
      <w:lvlText w:val="(%5)"/>
      <w:lvlJc w:val="left"/>
      <w:pPr>
        <w:tabs>
          <w:tab w:val="left" w:pos="2835"/>
        </w:tabs>
        <w:ind w:left="3119" w:hanging="851"/>
      </w:pPr>
      <w:rPr>
        <w:rFonts w:hint="eastAsia"/>
      </w:rPr>
    </w:lvl>
    <w:lvl w:ilvl="5" w:tentative="0">
      <w:start w:val="1"/>
      <w:numFmt w:val="decimal"/>
      <w:lvlText w:val=" (%6)"/>
      <w:lvlJc w:val="left"/>
      <w:pPr>
        <w:tabs>
          <w:tab w:val="left" w:pos="2835"/>
        </w:tabs>
        <w:ind w:left="3402" w:hanging="680"/>
      </w:pPr>
      <w:rPr>
        <w:rFonts w:hint="eastAsia"/>
      </w:rPr>
    </w:lvl>
    <w:lvl w:ilvl="6" w:tentative="0">
      <w:start w:val="1"/>
      <w:numFmt w:val="decimal"/>
      <w:lvlText w:val="(%7)"/>
      <w:lvlJc w:val="left"/>
      <w:pPr>
        <w:tabs>
          <w:tab w:val="left" w:pos="5528"/>
        </w:tabs>
        <w:ind w:left="5102" w:firstLine="0"/>
      </w:pPr>
      <w:rPr>
        <w:rFonts w:hint="eastAsia"/>
      </w:rPr>
    </w:lvl>
    <w:lvl w:ilvl="7" w:tentative="0">
      <w:start w:val="1"/>
      <w:numFmt w:val="decimal"/>
      <w:lvlText w:val="(%8)"/>
      <w:lvlJc w:val="left"/>
      <w:pPr>
        <w:tabs>
          <w:tab w:val="left" w:pos="6378"/>
        </w:tabs>
        <w:ind w:left="5953" w:firstLine="0"/>
      </w:pPr>
      <w:rPr>
        <w:rFonts w:hint="eastAsia"/>
      </w:rPr>
    </w:lvl>
    <w:lvl w:ilvl="8" w:tentative="0">
      <w:start w:val="1"/>
      <w:numFmt w:val="decimal"/>
      <w:lvlText w:val="(%9)"/>
      <w:lvlJc w:val="left"/>
      <w:pPr>
        <w:tabs>
          <w:tab w:val="left" w:pos="7228"/>
        </w:tabs>
        <w:ind w:left="6803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109F5"/>
    <w:rsid w:val="00012822"/>
    <w:rsid w:val="00055471"/>
    <w:rsid w:val="000868B8"/>
    <w:rsid w:val="0009746A"/>
    <w:rsid w:val="000C7AE2"/>
    <w:rsid w:val="000D0DFC"/>
    <w:rsid w:val="000F3CC4"/>
    <w:rsid w:val="001161A6"/>
    <w:rsid w:val="00141CEB"/>
    <w:rsid w:val="001538E5"/>
    <w:rsid w:val="001740CA"/>
    <w:rsid w:val="0018741E"/>
    <w:rsid w:val="001C39D1"/>
    <w:rsid w:val="001E303C"/>
    <w:rsid w:val="002972B0"/>
    <w:rsid w:val="002B225E"/>
    <w:rsid w:val="00300526"/>
    <w:rsid w:val="0030091E"/>
    <w:rsid w:val="00307BF3"/>
    <w:rsid w:val="003302A7"/>
    <w:rsid w:val="003326A4"/>
    <w:rsid w:val="00341084"/>
    <w:rsid w:val="003536DF"/>
    <w:rsid w:val="00363DBD"/>
    <w:rsid w:val="00390BD5"/>
    <w:rsid w:val="003C086A"/>
    <w:rsid w:val="003F40A1"/>
    <w:rsid w:val="004009E1"/>
    <w:rsid w:val="004B06EE"/>
    <w:rsid w:val="004D4DAA"/>
    <w:rsid w:val="004D4E3D"/>
    <w:rsid w:val="004E03DF"/>
    <w:rsid w:val="00527B55"/>
    <w:rsid w:val="005606BE"/>
    <w:rsid w:val="00571F66"/>
    <w:rsid w:val="005744C8"/>
    <w:rsid w:val="00591CF2"/>
    <w:rsid w:val="005A2508"/>
    <w:rsid w:val="005F13FB"/>
    <w:rsid w:val="0061151F"/>
    <w:rsid w:val="00646BC8"/>
    <w:rsid w:val="0065798F"/>
    <w:rsid w:val="00662D3F"/>
    <w:rsid w:val="00666521"/>
    <w:rsid w:val="006818C3"/>
    <w:rsid w:val="006841FF"/>
    <w:rsid w:val="00693C8D"/>
    <w:rsid w:val="006C677C"/>
    <w:rsid w:val="007173E6"/>
    <w:rsid w:val="00761C6D"/>
    <w:rsid w:val="0076301C"/>
    <w:rsid w:val="007639A5"/>
    <w:rsid w:val="00771A4B"/>
    <w:rsid w:val="007871FA"/>
    <w:rsid w:val="00787533"/>
    <w:rsid w:val="007A47A4"/>
    <w:rsid w:val="007A4E99"/>
    <w:rsid w:val="007F6B21"/>
    <w:rsid w:val="00820675"/>
    <w:rsid w:val="00834A5F"/>
    <w:rsid w:val="008C6892"/>
    <w:rsid w:val="00920933"/>
    <w:rsid w:val="0094717C"/>
    <w:rsid w:val="00975C77"/>
    <w:rsid w:val="009A65E1"/>
    <w:rsid w:val="009B4CA9"/>
    <w:rsid w:val="00A71233"/>
    <w:rsid w:val="00A873E0"/>
    <w:rsid w:val="00AB0DDD"/>
    <w:rsid w:val="00B1433B"/>
    <w:rsid w:val="00B576BD"/>
    <w:rsid w:val="00B8716B"/>
    <w:rsid w:val="00BA3BE1"/>
    <w:rsid w:val="00BA78E2"/>
    <w:rsid w:val="00C06361"/>
    <w:rsid w:val="00C43A85"/>
    <w:rsid w:val="00CA5FE3"/>
    <w:rsid w:val="00CB0C38"/>
    <w:rsid w:val="00CD0924"/>
    <w:rsid w:val="00D13AC6"/>
    <w:rsid w:val="00D16D6C"/>
    <w:rsid w:val="00D82186"/>
    <w:rsid w:val="00D87514"/>
    <w:rsid w:val="00DF2BCC"/>
    <w:rsid w:val="00E54910"/>
    <w:rsid w:val="00E96312"/>
    <w:rsid w:val="00EB3519"/>
    <w:rsid w:val="00EB49B2"/>
    <w:rsid w:val="00EC0386"/>
    <w:rsid w:val="00ED07C9"/>
    <w:rsid w:val="00F112EE"/>
    <w:rsid w:val="00F219E7"/>
    <w:rsid w:val="00F7528A"/>
    <w:rsid w:val="00F7655E"/>
    <w:rsid w:val="00F82FA0"/>
    <w:rsid w:val="00F84E55"/>
    <w:rsid w:val="00FA0F3D"/>
    <w:rsid w:val="13974C78"/>
    <w:rsid w:val="304D16D7"/>
    <w:rsid w:val="68021310"/>
    <w:rsid w:val="6A6109F5"/>
    <w:rsid w:val="757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pageBreakBefore/>
      <w:numPr>
        <w:ilvl w:val="0"/>
        <w:numId w:val="1"/>
      </w:numPr>
      <w:pBdr>
        <w:bottom w:val="single" w:color="99CCFF" w:sz="4" w:space="1"/>
      </w:pBdr>
      <w:adjustRightInd w:val="0"/>
      <w:snapToGrid w:val="0"/>
      <w:spacing w:beforeLines="50" w:afterLines="100"/>
      <w:outlineLvl w:val="0"/>
    </w:pPr>
    <w:rPr>
      <w:b/>
      <w:bCs/>
      <w:color w:val="265996"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2"/>
    <w:qFormat/>
    <w:uiPriority w:val="0"/>
    <w:rPr>
      <w:b/>
      <w:bCs/>
      <w:color w:val="265996"/>
      <w:kern w:val="44"/>
      <w:sz w:val="28"/>
      <w:szCs w:val="28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4920;&#26684;&#31616;&#21382;&#8212;&#8212;&#24212;&#23626;&#29983;&#20010;&#24615;&#27714;&#32844;&#31616;&#21382;21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表格简历——应届生个性求职简历21</Template>
  <Pages>1</Pages>
  <Words>458</Words>
  <Characters>194</Characters>
  <Lines>1</Lines>
  <Paragraphs>1</Paragraphs>
  <ScaleCrop>false</ScaleCrop>
  <LinksUpToDate>false</LinksUpToDate>
  <CharactersWithSpaces>651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2017-08-12T16:19:00Z</dcterms:created>
  <dcterms:modified xsi:type="dcterms:W3CDTF">2017-10-05T08:37:46Z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