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margin" w:tblpXSpec="center" w:tblpY="208"/>
        <w:tblW w:w="9848" w:type="dxa"/>
        <w:tblInd w:w="777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947"/>
        <w:gridCol w:w="1482"/>
        <w:gridCol w:w="2775"/>
        <w:gridCol w:w="2139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3F3F"/>
                <w:kern w:val="0"/>
                <w:sz w:val="24"/>
              </w:rPr>
              <w:t>个人概况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   名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孙媛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专    业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经济管理</w:t>
            </w:r>
          </w:p>
        </w:tc>
        <w:tc>
          <w:tcPr>
            <w:tcW w:w="2139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-1113790</wp:posOffset>
                  </wp:positionH>
                  <wp:positionV relativeFrom="paragraph">
                    <wp:posOffset>234950</wp:posOffset>
                  </wp:positionV>
                  <wp:extent cx="1007745" cy="1420495"/>
                  <wp:effectExtent l="0" t="0" r="1905" b="8255"/>
                  <wp:wrapNone/>
                  <wp:docPr id="2" name="图片 3" descr="D:\桌面\桌面文件\登记照4\634ab739baaa9aac3cbece72742e977709e8ab2f4bfae-pGPH0l_fw658.jpg634ab739baaa9aac3cbece72742e977709e8ab2f4bfae-pGPH0l_fw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D:\桌面\桌面文件\登记照4\634ab739baaa9aac3cbece72742e977709e8ab2f4bfae-pGPH0l_fw658.jpg634ab739baaa9aac3cbece72742e977709e8ab2f4bfae-pGPH0l_fw6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42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性   别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女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联系电话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1382546988</w:t>
            </w:r>
          </w:p>
        </w:tc>
        <w:tc>
          <w:tcPr>
            <w:tcW w:w="2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民   族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汉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E-mail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5664566@163.com</w:t>
            </w:r>
          </w:p>
        </w:tc>
        <w:tc>
          <w:tcPr>
            <w:tcW w:w="2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出生年月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1991.7.11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    历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本 科</w:t>
            </w:r>
          </w:p>
        </w:tc>
        <w:tc>
          <w:tcPr>
            <w:tcW w:w="2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现居住地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云龙区巴山小区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毕业院校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连云港电大</w:t>
            </w:r>
          </w:p>
        </w:tc>
        <w:tc>
          <w:tcPr>
            <w:tcW w:w="21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3F3F"/>
                <w:kern w:val="0"/>
                <w:sz w:val="24"/>
              </w:rPr>
              <w:t>主修课程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计算机应用基础、毛泽东思想、邓小平理论、管理学原理、现代企业管理、市场营销学等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3F3F"/>
                <w:kern w:val="0"/>
                <w:sz w:val="24"/>
              </w:rPr>
              <w:t>特 长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熟悉办公自动化、沟通、组织、协调、细化看书学习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3F3F"/>
                <w:kern w:val="0"/>
                <w:sz w:val="24"/>
              </w:rPr>
              <w:t>奖励情况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在上学期间，多次获得优秀三好学生、班干部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3F3F"/>
                <w:kern w:val="0"/>
                <w:sz w:val="24"/>
              </w:rPr>
              <w:t>主要经历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2004.9~2007.7 东海高级中学</w:t>
            </w:r>
          </w:p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2007.9~2010.6连云港电大函授大专《经济管理》</w:t>
            </w:r>
          </w:p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2010~至今 在金山桥物流中心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F3F3F"/>
                <w:kern w:val="0"/>
                <w:sz w:val="24"/>
              </w:rPr>
              <w:t>自我评价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984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本人爱岗敬业，工作踏实，努力学习，积极向上。</w:t>
            </w:r>
          </w:p>
        </w:tc>
      </w:tr>
    </w:tbl>
    <w:p>
      <w:pPr>
        <w:rPr>
          <w:rFonts w:ascii="微软雅黑" w:hAnsi="微软雅黑" w:eastAsia="微软雅黑"/>
          <w:color w:val="00000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278765</wp:posOffset>
                </wp:positionV>
                <wp:extent cx="1464310" cy="470535"/>
                <wp:effectExtent l="0" t="0" r="0" b="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31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 w:cs="微软雅黑"/>
                                <w:color w:val="585858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85858"/>
                                <w:kern w:val="0"/>
                                <w:sz w:val="36"/>
                                <w:szCs w:val="36"/>
                              </w:rPr>
                              <w:t>个人简历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26.6pt;margin-top:21.95pt;height:37.05pt;width:115.3pt;z-index:251660288;mso-width-relative:page;mso-height-relative:page;" filled="f" stroked="f" coordsize="21600,21600" o:gfxdata="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ExTujXAAAACgEAAA8AAAAA&#10;AAAAAQAgAAAAIgAAAGRycy9kb3ducmV2LnhtbFBLAQIUABQAAAAIAIdO4kBd5mTpowEAABcDAAAO&#10;AAAAAAAAAAEAIAAAACYBAABkcnMvZTJvRG9jLnhtbFBLBQYAAAAABgAGAFkBAAA7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 w:cs="微软雅黑"/>
                          <w:color w:val="585858"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85858"/>
                          <w:kern w:val="0"/>
                          <w:sz w:val="36"/>
                          <w:szCs w:val="36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-693420</wp:posOffset>
                </wp:positionV>
                <wp:extent cx="7694930" cy="10775950"/>
                <wp:effectExtent l="0" t="0" r="1270" b="635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930" cy="1077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13.2pt;margin-top:-54.6pt;height:848.5pt;width:605.9pt;z-index:-251658240;mso-width-relative:page;mso-height-relative:page;" fillcolor="#FFFFFF" filled="t" stroked="f" coordsize="21600,21600" o:gfxdata="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+uzT9oAAAAOAQAADwAAAAAAAAABACAAAAAiAAAAZHJzL2Rvd25yZXYueG1sUEsB&#10;AhQAFAAAAAgAh07iQF90mmS6AQAAQQMAAA4AAAAAAAAAAQAgAAAAKQEAAGRycy9lMm9Eb2MueG1s&#10;UEsFBgAAAAAGAAYAWQEAAFU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/>
          <w:color w:val="00000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                                       </w:t>
      </w:r>
      <w:r>
        <w:rPr>
          <w:rFonts w:hint="eastAsia" w:ascii="微软雅黑" w:hAnsi="微软雅黑" w:eastAsia="微软雅黑"/>
          <w:color w:val="000000"/>
        </w:rPr>
        <w:t xml:space="preserve">                         </w:t>
      </w:r>
    </w:p>
    <w:sectPr>
      <w:headerReference r:id="rId3" w:type="default"/>
      <w:pgSz w:w="11907" w:h="16839"/>
      <w:pgMar w:top="170" w:right="204" w:bottom="6" w:left="20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5B"/>
    <w:rsid w:val="000803CB"/>
    <w:rsid w:val="00161D1F"/>
    <w:rsid w:val="00220593"/>
    <w:rsid w:val="00276E0E"/>
    <w:rsid w:val="00325CAF"/>
    <w:rsid w:val="003A18CE"/>
    <w:rsid w:val="0044624A"/>
    <w:rsid w:val="00461200"/>
    <w:rsid w:val="00465DB6"/>
    <w:rsid w:val="00486EB6"/>
    <w:rsid w:val="00502633"/>
    <w:rsid w:val="005173FC"/>
    <w:rsid w:val="005B15DF"/>
    <w:rsid w:val="005E6F1F"/>
    <w:rsid w:val="006448D7"/>
    <w:rsid w:val="00691A19"/>
    <w:rsid w:val="00705DEA"/>
    <w:rsid w:val="00750872"/>
    <w:rsid w:val="007944C6"/>
    <w:rsid w:val="007B02D1"/>
    <w:rsid w:val="008574AA"/>
    <w:rsid w:val="008F5F97"/>
    <w:rsid w:val="00925F53"/>
    <w:rsid w:val="009632C0"/>
    <w:rsid w:val="009D540C"/>
    <w:rsid w:val="00A7149C"/>
    <w:rsid w:val="00BF3045"/>
    <w:rsid w:val="00C8780C"/>
    <w:rsid w:val="00DA445B"/>
    <w:rsid w:val="00DF759B"/>
    <w:rsid w:val="00E67D49"/>
    <w:rsid w:val="00ED414E"/>
    <w:rsid w:val="00EE2E46"/>
    <w:rsid w:val="00EE39D3"/>
    <w:rsid w:val="00F11F60"/>
    <w:rsid w:val="00FA7F5D"/>
    <w:rsid w:val="0238297E"/>
    <w:rsid w:val="06776B60"/>
    <w:rsid w:val="0A4F0584"/>
    <w:rsid w:val="24BF0592"/>
    <w:rsid w:val="30CF470F"/>
    <w:rsid w:val="363C5616"/>
    <w:rsid w:val="39C676E2"/>
    <w:rsid w:val="403D516F"/>
    <w:rsid w:val="43EA5BA9"/>
    <w:rsid w:val="65B6156A"/>
    <w:rsid w:val="78877A88"/>
    <w:rsid w:val="7B276E27"/>
    <w:rsid w:val="7C4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sz w:val="28"/>
      <w:szCs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1">
    <w:name w:val="页眉 Char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375</Characters>
  <Lines>3</Lines>
  <Paragraphs>1</Paragraphs>
  <TotalTime>0</TotalTime>
  <ScaleCrop>false</ScaleCrop>
  <LinksUpToDate>false</LinksUpToDate>
  <CharactersWithSpaces>586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2012-03-28T15:50:00Z</dcterms:created>
  <dc:creator>Administrator</dc:creator>
  <cp:lastModifiedBy>K</cp:lastModifiedBy>
  <cp:lastPrinted>2008-01-17T10:16:00Z</cp:lastPrinted>
  <dcterms:modified xsi:type="dcterms:W3CDTF">2017-09-24T16:54:37Z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